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63D" w14:textId="5CB1CC03" w:rsidR="00BB6262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ANEXO VII bis </w:t>
      </w:r>
    </w:p>
    <w:p w14:paraId="5A2F78C6" w14:textId="4B6EDABB" w:rsidR="00D954E0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(PARTICULARES) DECLARACIÓN MEDIDAS DE DIFUSIÓN DE LA SUBVENCIÓN CONCEDIDA CONVOCATORIA PARA RESTAURACIÓN DE ARQUITECTURA TRADICIONAL LEONESA, AÑO </w:t>
      </w:r>
      <w:r w:rsidR="00120ED8" w:rsidRPr="000045D7">
        <w:rPr>
          <w:rFonts w:ascii="Arial" w:hAnsi="Arial" w:cs="Arial"/>
          <w:b/>
          <w:bCs/>
          <w:sz w:val="28"/>
          <w:szCs w:val="28"/>
        </w:rPr>
        <w:t>2022</w:t>
      </w:r>
      <w:r w:rsidRPr="000045D7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0932E10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C9816" w14:textId="418305D1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 xml:space="preserve">D/Dª </w:t>
      </w:r>
      <w:r w:rsidRPr="000045D7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……………………………………………………………………………, con DNI ………………………, como beneficiario de una subvención de la convocatoria para restauración de arquitectura tradicional leonesa </w:t>
      </w:r>
      <w:r w:rsidR="00120ED8" w:rsidRPr="000045D7">
        <w:rPr>
          <w:rFonts w:ascii="Arial" w:hAnsi="Arial" w:cs="Arial"/>
          <w:sz w:val="28"/>
          <w:szCs w:val="28"/>
        </w:rPr>
        <w:t>2022</w:t>
      </w:r>
      <w:r w:rsidRPr="000045D7">
        <w:rPr>
          <w:rFonts w:ascii="Arial" w:hAnsi="Arial" w:cs="Arial"/>
          <w:sz w:val="28"/>
          <w:szCs w:val="28"/>
        </w:rPr>
        <w:t>, para la realización de la obra …………………………</w:t>
      </w:r>
      <w:proofErr w:type="gramStart"/>
      <w:r w:rsidRPr="000045D7">
        <w:rPr>
          <w:rFonts w:ascii="Arial" w:hAnsi="Arial" w:cs="Arial"/>
          <w:sz w:val="28"/>
          <w:szCs w:val="28"/>
        </w:rPr>
        <w:t>…….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. </w:t>
      </w:r>
    </w:p>
    <w:p w14:paraId="64173F78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DA61E79" w14:textId="77777777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DECLARO: Que se han realizado y se aportan las medidas de difusión de la subvención concedida, conforme a lo exigido en las Base Quinta y Décima de la Convocatoria, siendo: </w:t>
      </w:r>
    </w:p>
    <w:p w14:paraId="0D4A94E3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E9AF3FA" w14:textId="0917EF39" w:rsidR="00D954E0" w:rsidRPr="000045D7" w:rsidRDefault="00BF109F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92653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Carteles </w:t>
      </w:r>
    </w:p>
    <w:p w14:paraId="4BBC5E54" w14:textId="2BB6163D" w:rsidR="00D954E0" w:rsidRPr="000045D7" w:rsidRDefault="00BF109F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19446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Otros (Especificar): </w:t>
      </w:r>
    </w:p>
    <w:p w14:paraId="64FBEA74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E23505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C9BB542" w14:textId="6E3EBBD6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 En …………………………… a .......... de ................................. de </w:t>
      </w:r>
      <w:r w:rsidR="00120ED8" w:rsidRPr="000045D7">
        <w:rPr>
          <w:rFonts w:ascii="Arial" w:hAnsi="Arial" w:cs="Arial"/>
          <w:sz w:val="28"/>
          <w:szCs w:val="28"/>
        </w:rPr>
        <w:t>2022</w:t>
      </w:r>
      <w:r w:rsidRPr="000045D7">
        <w:rPr>
          <w:rFonts w:ascii="Arial" w:hAnsi="Arial" w:cs="Arial"/>
          <w:sz w:val="28"/>
          <w:szCs w:val="28"/>
        </w:rPr>
        <w:t xml:space="preserve"> </w:t>
      </w:r>
    </w:p>
    <w:p w14:paraId="2FE4D307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2222F4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82AB48D" w14:textId="77F108C4" w:rsidR="00BB6262" w:rsidRPr="000045D7" w:rsidRDefault="00BB6262" w:rsidP="00677C4D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>El beneficiario</w:t>
      </w:r>
    </w:p>
    <w:p w14:paraId="1929669A" w14:textId="2CF96B97" w:rsidR="00BB6262" w:rsidRPr="000045D7" w:rsidRDefault="00BB6262" w:rsidP="00DC4195"/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5009" w14:textId="77777777" w:rsidR="00BF109F" w:rsidRDefault="00BF109F">
      <w:r>
        <w:separator/>
      </w:r>
    </w:p>
  </w:endnote>
  <w:endnote w:type="continuationSeparator" w:id="0">
    <w:p w14:paraId="72EEA046" w14:textId="77777777" w:rsidR="00BF109F" w:rsidRDefault="00B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E4A3" w14:textId="77777777" w:rsidR="00BF109F" w:rsidRDefault="00BF109F">
      <w:r>
        <w:separator/>
      </w:r>
    </w:p>
  </w:footnote>
  <w:footnote w:type="continuationSeparator" w:id="0">
    <w:p w14:paraId="14717B92" w14:textId="77777777" w:rsidR="00BF109F" w:rsidRDefault="00BF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1F4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A7EE6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3314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082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BFF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109F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3598"/>
    <w:rsid w:val="00DC4195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697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2021-10-28T12:26:00Z</dcterms:created>
  <dcterms:modified xsi:type="dcterms:W3CDTF">2021-10-28T12:33:00Z</dcterms:modified>
</cp:coreProperties>
</file>