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4780D" w14:textId="77777777" w:rsidR="004F04DF" w:rsidRPr="00F70D5B" w:rsidRDefault="004F04DF" w:rsidP="004F04DF">
      <w:pPr>
        <w:tabs>
          <w:tab w:val="left" w:pos="8838"/>
        </w:tabs>
        <w:overflowPunct w:val="0"/>
        <w:autoSpaceDE w:val="0"/>
        <w:autoSpaceDN w:val="0"/>
        <w:adjustRightInd w:val="0"/>
        <w:spacing w:after="0" w:line="276" w:lineRule="auto"/>
        <w:jc w:val="center"/>
        <w:rPr>
          <w:rFonts w:ascii="Arial" w:eastAsia="Times New Roman" w:hAnsi="Arial" w:cs="Arial"/>
          <w:b/>
          <w:bCs/>
          <w:sz w:val="24"/>
          <w:szCs w:val="24"/>
          <w:lang w:val="es-ES_tradnl" w:eastAsia="es-ES"/>
        </w:rPr>
      </w:pPr>
      <w:r w:rsidRPr="00F70D5B">
        <w:rPr>
          <w:rFonts w:ascii="Arial" w:eastAsia="Times New Roman" w:hAnsi="Arial" w:cs="Arial"/>
          <w:b/>
          <w:bCs/>
          <w:sz w:val="24"/>
          <w:szCs w:val="24"/>
          <w:lang w:val="es-ES_tradnl" w:eastAsia="es-ES"/>
        </w:rPr>
        <w:t>ANEXO II</w:t>
      </w:r>
    </w:p>
    <w:p w14:paraId="149E8768" w14:textId="658F146C" w:rsidR="004F04DF" w:rsidRPr="00F70D5B" w:rsidRDefault="004F04DF" w:rsidP="004F04DF">
      <w:pPr>
        <w:tabs>
          <w:tab w:val="left" w:pos="4680"/>
        </w:tabs>
        <w:autoSpaceDE w:val="0"/>
        <w:autoSpaceDN w:val="0"/>
        <w:adjustRightInd w:val="0"/>
        <w:spacing w:after="0" w:line="276" w:lineRule="auto"/>
        <w:ind w:right="19"/>
        <w:jc w:val="center"/>
        <w:rPr>
          <w:rFonts w:ascii="Arial" w:eastAsia="Times New Roman" w:hAnsi="Arial" w:cs="Arial"/>
          <w:b/>
          <w:bCs/>
          <w:sz w:val="24"/>
          <w:szCs w:val="24"/>
          <w:lang w:eastAsia="es-ES"/>
        </w:rPr>
      </w:pPr>
      <w:r w:rsidRPr="00F70D5B">
        <w:rPr>
          <w:rFonts w:ascii="Arial" w:eastAsia="Times New Roman" w:hAnsi="Arial" w:cs="Arial"/>
          <w:b/>
          <w:bCs/>
          <w:sz w:val="24"/>
          <w:szCs w:val="24"/>
          <w:lang w:eastAsia="es-ES"/>
        </w:rPr>
        <w:t xml:space="preserve">SOLICITUD DE ANTICIPO DE FONDOS CONVOCATORIA 2021 CON DESTINO A ACTUACIONES DEL </w:t>
      </w:r>
      <w:r w:rsidR="00E15293">
        <w:rPr>
          <w:rFonts w:ascii="Arial" w:eastAsia="Arial" w:hAnsi="Arial" w:cs="Arial"/>
          <w:b/>
          <w:sz w:val="24"/>
          <w:szCs w:val="24"/>
          <w:lang w:eastAsia="es-ES"/>
        </w:rPr>
        <w:t>XIX</w:t>
      </w:r>
      <w:r w:rsidRPr="00F70D5B">
        <w:rPr>
          <w:rFonts w:ascii="Arial" w:eastAsia="Arial" w:hAnsi="Arial" w:cs="Arial"/>
          <w:b/>
          <w:color w:val="000000"/>
          <w:sz w:val="24"/>
          <w:szCs w:val="24"/>
          <w:lang w:eastAsia="es-ES"/>
        </w:rPr>
        <w:t xml:space="preserve"> FESTIVAL INTERNACIONAL LEÓN </w:t>
      </w:r>
      <w:r w:rsidRPr="00F70D5B">
        <w:rPr>
          <w:rFonts w:ascii="Arial" w:eastAsia="Arial" w:hAnsi="Arial" w:cs="Arial"/>
          <w:b/>
          <w:sz w:val="24"/>
          <w:szCs w:val="24"/>
          <w:lang w:eastAsia="es-ES"/>
        </w:rPr>
        <w:t xml:space="preserve">VIVE LA </w:t>
      </w:r>
      <w:r w:rsidRPr="00F70D5B">
        <w:rPr>
          <w:rFonts w:ascii="Arial" w:eastAsia="Arial" w:hAnsi="Arial" w:cs="Arial"/>
          <w:b/>
          <w:color w:val="000000"/>
          <w:sz w:val="24"/>
          <w:szCs w:val="24"/>
          <w:lang w:eastAsia="es-ES"/>
        </w:rPr>
        <w:t xml:space="preserve">MAGIA </w:t>
      </w:r>
      <w:r w:rsidR="00E15293">
        <w:rPr>
          <w:rFonts w:ascii="Arial" w:eastAsia="Arial" w:hAnsi="Arial" w:cs="Arial"/>
          <w:b/>
          <w:color w:val="000000"/>
          <w:sz w:val="24"/>
          <w:szCs w:val="24"/>
          <w:lang w:eastAsia="es-ES"/>
        </w:rPr>
        <w:t>2022</w:t>
      </w:r>
      <w:r w:rsidRPr="00F70D5B">
        <w:rPr>
          <w:rFonts w:ascii="Arial" w:eastAsia="Arial" w:hAnsi="Arial" w:cs="Arial"/>
          <w:b/>
          <w:color w:val="000000"/>
          <w:sz w:val="24"/>
          <w:szCs w:val="24"/>
          <w:lang w:eastAsia="es-ES"/>
        </w:rPr>
        <w:t>-</w:t>
      </w:r>
      <w:r w:rsidR="00E15293">
        <w:rPr>
          <w:rFonts w:ascii="Arial" w:eastAsia="Arial" w:hAnsi="Arial" w:cs="Arial"/>
          <w:b/>
          <w:color w:val="000000"/>
          <w:sz w:val="24"/>
          <w:szCs w:val="24"/>
          <w:lang w:eastAsia="es-ES"/>
        </w:rPr>
        <w:t>2023</w:t>
      </w:r>
      <w:r w:rsidRPr="00F70D5B">
        <w:rPr>
          <w:rFonts w:ascii="Arial" w:eastAsia="Times New Roman" w:hAnsi="Arial" w:cs="Arial"/>
          <w:b/>
          <w:bCs/>
          <w:sz w:val="24"/>
          <w:szCs w:val="24"/>
          <w:lang w:eastAsia="es-ES"/>
        </w:rPr>
        <w:t>.</w:t>
      </w:r>
    </w:p>
    <w:p w14:paraId="20BD5DDA" w14:textId="77777777" w:rsidR="004F04DF" w:rsidRPr="00F70D5B" w:rsidRDefault="004F04DF" w:rsidP="004F04DF">
      <w:pPr>
        <w:tabs>
          <w:tab w:val="left" w:pos="4680"/>
          <w:tab w:val="left" w:pos="8838"/>
        </w:tabs>
        <w:overflowPunct w:val="0"/>
        <w:autoSpaceDE w:val="0"/>
        <w:autoSpaceDN w:val="0"/>
        <w:adjustRightInd w:val="0"/>
        <w:spacing w:before="240" w:after="0" w:line="276" w:lineRule="auto"/>
        <w:ind w:right="19"/>
        <w:jc w:val="center"/>
        <w:rPr>
          <w:rFonts w:ascii="Arial" w:eastAsia="Times New Roman" w:hAnsi="Arial" w:cs="Arial"/>
          <w:b/>
          <w:bCs/>
          <w:lang w:val="es-ES_tradnl" w:eastAsia="es-ES"/>
        </w:rPr>
      </w:pPr>
      <w:r w:rsidRPr="00F70D5B">
        <w:rPr>
          <w:rFonts w:ascii="Arial" w:eastAsia="Times New Roman" w:hAnsi="Arial" w:cs="Arial"/>
          <w:b/>
          <w:bCs/>
          <w:lang w:val="es-ES_tradnl" w:eastAsia="es-ES"/>
        </w:rPr>
        <w:t>(PARA ENTIDADES LOCALES QUE NO TIENEN DELEGADA LA RECAUDACIÓN)</w:t>
      </w:r>
    </w:p>
    <w:p w14:paraId="1C2360B4"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19"/>
        <w:jc w:val="center"/>
        <w:rPr>
          <w:rFonts w:ascii="Arial" w:eastAsia="Times New Roman" w:hAnsi="Arial" w:cs="Arial"/>
          <w:b/>
          <w:sz w:val="24"/>
          <w:szCs w:val="24"/>
          <w:lang w:val="es-ES_tradnl" w:eastAsia="es-ES"/>
        </w:rPr>
      </w:pPr>
    </w:p>
    <w:p w14:paraId="14418AD9" w14:textId="3683E05D" w:rsidR="004F04DF" w:rsidRPr="00F70D5B" w:rsidRDefault="004F04DF" w:rsidP="00E1435C">
      <w:pPr>
        <w:tabs>
          <w:tab w:val="left" w:pos="8838"/>
        </w:tabs>
        <w:overflowPunct w:val="0"/>
        <w:autoSpaceDE w:val="0"/>
        <w:autoSpaceDN w:val="0"/>
        <w:adjustRightInd w:val="0"/>
        <w:spacing w:after="0" w:line="276" w:lineRule="auto"/>
        <w:rPr>
          <w:rFonts w:ascii="Arial" w:eastAsia="Times New Roman" w:hAnsi="Arial" w:cs="Arial"/>
          <w:sz w:val="24"/>
          <w:szCs w:val="24"/>
          <w:lang w:val="es-ES_tradnl" w:eastAsia="es-ES"/>
        </w:rPr>
      </w:pPr>
      <w:proofErr w:type="gramStart"/>
      <w:r w:rsidRPr="00F70D5B">
        <w:rPr>
          <w:rFonts w:ascii="Arial" w:eastAsia="Times New Roman" w:hAnsi="Arial" w:cs="Arial"/>
          <w:sz w:val="24"/>
          <w:szCs w:val="24"/>
          <w:lang w:val="es-ES_tradnl" w:eastAsia="es-ES"/>
        </w:rPr>
        <w:t>D./</w:t>
      </w:r>
      <w:proofErr w:type="gramEnd"/>
      <w:r w:rsidRPr="00F70D5B">
        <w:rPr>
          <w:rFonts w:ascii="Arial" w:eastAsia="Times New Roman" w:hAnsi="Arial" w:cs="Arial"/>
          <w:sz w:val="24"/>
          <w:szCs w:val="24"/>
          <w:lang w:val="es-ES_tradnl" w:eastAsia="es-ES"/>
        </w:rPr>
        <w:t>Dª ....................................................................................................................., Secretario/a de la Entidad Local de .....................................................................</w:t>
      </w:r>
    </w:p>
    <w:p w14:paraId="317855D0" w14:textId="77777777" w:rsidR="004F04DF" w:rsidRPr="00F70D5B" w:rsidRDefault="004F04DF" w:rsidP="00E1435C">
      <w:pPr>
        <w:tabs>
          <w:tab w:val="left" w:pos="8838"/>
        </w:tabs>
        <w:overflowPunct w:val="0"/>
        <w:autoSpaceDE w:val="0"/>
        <w:autoSpaceDN w:val="0"/>
        <w:adjustRightInd w:val="0"/>
        <w:spacing w:after="0" w:line="276" w:lineRule="auto"/>
        <w:ind w:right="44" w:firstLine="180"/>
        <w:jc w:val="both"/>
        <w:rPr>
          <w:rFonts w:ascii="Arial" w:eastAsia="Times New Roman" w:hAnsi="Arial" w:cs="Arial"/>
          <w:b/>
          <w:sz w:val="20"/>
          <w:szCs w:val="20"/>
          <w:lang w:val="es-ES_tradnl" w:eastAsia="es-ES"/>
        </w:rPr>
      </w:pPr>
    </w:p>
    <w:p w14:paraId="7080E221" w14:textId="77777777" w:rsidR="004F04DF" w:rsidRPr="00F70D5B" w:rsidRDefault="004F04DF" w:rsidP="00E1435C">
      <w:pPr>
        <w:tabs>
          <w:tab w:val="left" w:pos="8838"/>
        </w:tabs>
        <w:overflowPunct w:val="0"/>
        <w:autoSpaceDE w:val="0"/>
        <w:autoSpaceDN w:val="0"/>
        <w:adjustRightInd w:val="0"/>
        <w:spacing w:after="0" w:line="276" w:lineRule="auto"/>
        <w:ind w:right="44" w:firstLine="284"/>
        <w:jc w:val="both"/>
        <w:rPr>
          <w:rFonts w:ascii="Arial" w:eastAsia="Times New Roman" w:hAnsi="Arial" w:cs="Arial"/>
          <w:sz w:val="24"/>
          <w:szCs w:val="24"/>
          <w:lang w:val="es-ES_tradnl" w:eastAsia="es-ES"/>
        </w:rPr>
      </w:pPr>
      <w:r w:rsidRPr="00F70D5B">
        <w:rPr>
          <w:rFonts w:ascii="Arial" w:eastAsia="Times New Roman" w:hAnsi="Arial" w:cs="Arial"/>
          <w:b/>
          <w:sz w:val="24"/>
          <w:szCs w:val="24"/>
          <w:lang w:val="es-ES_tradnl" w:eastAsia="es-ES"/>
        </w:rPr>
        <w:t>EXPONE</w:t>
      </w:r>
      <w:r w:rsidRPr="00F70D5B">
        <w:rPr>
          <w:rFonts w:ascii="Arial" w:eastAsia="Times New Roman" w:hAnsi="Arial" w:cs="Arial"/>
          <w:sz w:val="24"/>
          <w:szCs w:val="24"/>
          <w:lang w:val="es-ES_tradnl" w:eastAsia="es-ES"/>
        </w:rPr>
        <w:t>:</w:t>
      </w:r>
    </w:p>
    <w:p w14:paraId="1B6FF677" w14:textId="30611770" w:rsidR="004F04DF" w:rsidRPr="00F70D5B" w:rsidRDefault="004F04DF" w:rsidP="00E1435C">
      <w:pPr>
        <w:overflowPunct w:val="0"/>
        <w:autoSpaceDE w:val="0"/>
        <w:autoSpaceDN w:val="0"/>
        <w:adjustRightInd w:val="0"/>
        <w:spacing w:after="0" w:line="276" w:lineRule="auto"/>
        <w:ind w:right="-16"/>
        <w:jc w:val="both"/>
        <w:rPr>
          <w:rFonts w:ascii="Arial" w:eastAsia="Times New Roman" w:hAnsi="Arial" w:cs="Arial"/>
          <w:sz w:val="24"/>
          <w:szCs w:val="24"/>
          <w:lang w:val="es-ES_tradnl" w:eastAsia="es-ES"/>
        </w:rPr>
      </w:pPr>
      <w:r w:rsidRPr="00F70D5B">
        <w:rPr>
          <w:rFonts w:ascii="Arial" w:eastAsia="Times New Roman" w:hAnsi="Arial" w:cs="Arial"/>
          <w:sz w:val="24"/>
          <w:szCs w:val="24"/>
          <w:lang w:val="es-ES_tradnl" w:eastAsia="es-ES"/>
        </w:rPr>
        <w:t xml:space="preserve">Que por acuerdo del Consejo Rector del ILC de </w:t>
      </w:r>
      <w:proofErr w:type="gramStart"/>
      <w:r w:rsidRPr="00F70D5B">
        <w:rPr>
          <w:rFonts w:ascii="Arial" w:eastAsia="Times New Roman" w:hAnsi="Arial" w:cs="Arial"/>
          <w:sz w:val="24"/>
          <w:szCs w:val="24"/>
          <w:lang w:val="es-ES_tradnl" w:eastAsia="es-ES"/>
        </w:rPr>
        <w:t>fecha ...........................</w:t>
      </w:r>
      <w:proofErr w:type="gramEnd"/>
      <w:r w:rsidRPr="00F70D5B">
        <w:rPr>
          <w:rFonts w:ascii="Arial" w:eastAsia="Times New Roman" w:hAnsi="Arial" w:cs="Arial"/>
          <w:sz w:val="24"/>
          <w:szCs w:val="24"/>
          <w:lang w:val="es-ES_tradnl" w:eastAsia="es-ES"/>
        </w:rPr>
        <w:t xml:space="preserve">, le ha sido concedida una subvención para                                          al amparo de la convocatoria </w:t>
      </w:r>
      <w:r w:rsidR="00E15293">
        <w:rPr>
          <w:rFonts w:ascii="Arial" w:eastAsia="Times New Roman" w:hAnsi="Arial" w:cs="Arial"/>
          <w:sz w:val="24"/>
          <w:szCs w:val="24"/>
          <w:lang w:val="es-ES_tradnl" w:eastAsia="es-ES"/>
        </w:rPr>
        <w:t xml:space="preserve">2022 </w:t>
      </w:r>
      <w:r w:rsidRPr="00F70D5B">
        <w:rPr>
          <w:rFonts w:ascii="Arial" w:eastAsia="Times New Roman" w:hAnsi="Arial" w:cs="Arial"/>
          <w:sz w:val="24"/>
          <w:szCs w:val="24"/>
          <w:lang w:val="es-ES_tradnl" w:eastAsia="es-ES"/>
        </w:rPr>
        <w:t xml:space="preserve">con destino a actuaciones del </w:t>
      </w:r>
      <w:r w:rsidR="00E15293">
        <w:rPr>
          <w:rFonts w:ascii="Arial" w:eastAsia="Arial" w:hAnsi="Arial" w:cs="Arial"/>
          <w:b/>
          <w:sz w:val="24"/>
          <w:szCs w:val="24"/>
          <w:lang w:val="es-ES_tradnl" w:eastAsia="es-ES"/>
        </w:rPr>
        <w:t xml:space="preserve">XIX </w:t>
      </w:r>
      <w:r w:rsidRPr="00F70D5B">
        <w:rPr>
          <w:rFonts w:ascii="Arial" w:eastAsia="Arial" w:hAnsi="Arial" w:cs="Arial"/>
          <w:b/>
          <w:color w:val="000000"/>
          <w:sz w:val="24"/>
          <w:szCs w:val="24"/>
          <w:lang w:val="es-ES_tradnl" w:eastAsia="es-ES"/>
        </w:rPr>
        <w:t xml:space="preserve">FESTIVAL INTERNACIONAL LEÓN </w:t>
      </w:r>
      <w:r w:rsidRPr="00F70D5B">
        <w:rPr>
          <w:rFonts w:ascii="Arial" w:eastAsia="Arial" w:hAnsi="Arial" w:cs="Arial"/>
          <w:b/>
          <w:sz w:val="24"/>
          <w:szCs w:val="24"/>
          <w:lang w:val="es-ES_tradnl" w:eastAsia="es-ES"/>
        </w:rPr>
        <w:t xml:space="preserve">VIVE LA </w:t>
      </w:r>
      <w:r w:rsidRPr="00F70D5B">
        <w:rPr>
          <w:rFonts w:ascii="Arial" w:eastAsia="Arial" w:hAnsi="Arial" w:cs="Arial"/>
          <w:b/>
          <w:color w:val="000000"/>
          <w:sz w:val="24"/>
          <w:szCs w:val="24"/>
          <w:lang w:val="es-ES_tradnl" w:eastAsia="es-ES"/>
        </w:rPr>
        <w:t xml:space="preserve">MAGIA </w:t>
      </w:r>
      <w:r w:rsidR="00E15293">
        <w:rPr>
          <w:rFonts w:ascii="Arial" w:eastAsia="Arial" w:hAnsi="Arial" w:cs="Arial"/>
          <w:b/>
          <w:color w:val="000000"/>
          <w:sz w:val="24"/>
          <w:szCs w:val="24"/>
          <w:lang w:val="es-ES_tradnl" w:eastAsia="es-ES"/>
        </w:rPr>
        <w:t>2022</w:t>
      </w:r>
      <w:r w:rsidRPr="00F70D5B">
        <w:rPr>
          <w:rFonts w:ascii="Arial" w:eastAsia="Arial" w:hAnsi="Arial" w:cs="Arial"/>
          <w:b/>
          <w:color w:val="000000"/>
          <w:sz w:val="24"/>
          <w:szCs w:val="24"/>
          <w:lang w:val="es-ES_tradnl" w:eastAsia="es-ES"/>
        </w:rPr>
        <w:t>-</w:t>
      </w:r>
      <w:r w:rsidR="00E15293">
        <w:rPr>
          <w:rFonts w:ascii="Arial" w:eastAsia="Arial" w:hAnsi="Arial" w:cs="Arial"/>
          <w:b/>
          <w:color w:val="000000"/>
          <w:sz w:val="24"/>
          <w:szCs w:val="24"/>
          <w:lang w:val="es-ES_tradnl" w:eastAsia="es-ES"/>
        </w:rPr>
        <w:t>2023</w:t>
      </w:r>
      <w:r w:rsidRPr="00F70D5B">
        <w:rPr>
          <w:rFonts w:ascii="Arial" w:eastAsia="Times New Roman" w:hAnsi="Arial" w:cs="Arial"/>
          <w:sz w:val="24"/>
          <w:szCs w:val="24"/>
          <w:lang w:val="es-ES_tradnl" w:eastAsia="es-ES"/>
        </w:rPr>
        <w:t>.</w:t>
      </w:r>
    </w:p>
    <w:p w14:paraId="314EEB0E" w14:textId="77777777" w:rsidR="004F04DF" w:rsidRPr="00F70D5B" w:rsidRDefault="004F04DF" w:rsidP="004F04DF">
      <w:pPr>
        <w:tabs>
          <w:tab w:val="left" w:pos="4680"/>
        </w:tabs>
        <w:overflowPunct w:val="0"/>
        <w:autoSpaceDE w:val="0"/>
        <w:autoSpaceDN w:val="0"/>
        <w:adjustRightInd w:val="0"/>
        <w:spacing w:after="0" w:line="276" w:lineRule="auto"/>
        <w:ind w:right="-16"/>
        <w:jc w:val="both"/>
        <w:rPr>
          <w:rFonts w:ascii="Arial" w:eastAsia="Times New Roman" w:hAnsi="Arial" w:cs="Arial"/>
          <w:sz w:val="20"/>
          <w:szCs w:val="20"/>
          <w:lang w:val="es-ES_tradnl" w:eastAsia="es-ES"/>
        </w:rPr>
      </w:pPr>
    </w:p>
    <w:p w14:paraId="3B9C37ED"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firstLine="284"/>
        <w:jc w:val="both"/>
        <w:rPr>
          <w:rFonts w:ascii="Arial" w:eastAsia="Times New Roman" w:hAnsi="Arial" w:cs="Arial"/>
          <w:sz w:val="24"/>
          <w:szCs w:val="24"/>
          <w:lang w:val="es-ES_tradnl" w:eastAsia="es-ES"/>
        </w:rPr>
      </w:pPr>
      <w:r w:rsidRPr="00F70D5B">
        <w:rPr>
          <w:rFonts w:ascii="Arial" w:eastAsia="Times New Roman" w:hAnsi="Arial" w:cs="Arial"/>
          <w:b/>
          <w:sz w:val="24"/>
          <w:szCs w:val="24"/>
          <w:lang w:val="es-ES_tradnl" w:eastAsia="es-ES"/>
        </w:rPr>
        <w:t>CERTIFICA</w:t>
      </w:r>
      <w:r w:rsidRPr="00F70D5B">
        <w:rPr>
          <w:rFonts w:ascii="Arial" w:eastAsia="Times New Roman" w:hAnsi="Arial" w:cs="Arial"/>
          <w:sz w:val="24"/>
          <w:szCs w:val="24"/>
          <w:lang w:val="es-ES_tradnl" w:eastAsia="es-ES"/>
        </w:rPr>
        <w:t>:</w:t>
      </w:r>
    </w:p>
    <w:p w14:paraId="731A4FA5" w14:textId="211BF489" w:rsidR="004F04DF" w:rsidRPr="00F70D5B" w:rsidRDefault="004F04DF" w:rsidP="00E1435C">
      <w:pPr>
        <w:overflowPunct w:val="0"/>
        <w:autoSpaceDE w:val="0"/>
        <w:autoSpaceDN w:val="0"/>
        <w:adjustRightInd w:val="0"/>
        <w:spacing w:before="120" w:after="120" w:line="276" w:lineRule="auto"/>
        <w:ind w:right="45"/>
        <w:jc w:val="both"/>
        <w:rPr>
          <w:rFonts w:ascii="Arial" w:eastAsia="Times New Roman" w:hAnsi="Arial" w:cs="Arial"/>
          <w:sz w:val="24"/>
          <w:szCs w:val="24"/>
          <w:lang w:val="es-ES_tradnl" w:eastAsia="es-ES"/>
        </w:rPr>
      </w:pPr>
      <w:r w:rsidRPr="00F70D5B">
        <w:rPr>
          <w:rFonts w:ascii="Arial" w:eastAsia="Times New Roman" w:hAnsi="Arial" w:cs="Arial"/>
          <w:sz w:val="24"/>
          <w:szCs w:val="24"/>
          <w:lang w:val="es-ES_tradnl" w:eastAsia="es-ES"/>
        </w:rPr>
        <w:t>Que por acuerdo del día................................, se contrató la actuación con los organizadores del Festival por un importe de .......................................................................................... euros (...................................€).</w:t>
      </w:r>
    </w:p>
    <w:p w14:paraId="536E50E5" w14:textId="77777777" w:rsidR="004F04DF" w:rsidRPr="00F70D5B" w:rsidRDefault="004F04DF" w:rsidP="004F04DF">
      <w:pPr>
        <w:tabs>
          <w:tab w:val="left" w:pos="540"/>
          <w:tab w:val="left" w:pos="8838"/>
        </w:tabs>
        <w:overflowPunct w:val="0"/>
        <w:autoSpaceDE w:val="0"/>
        <w:autoSpaceDN w:val="0"/>
        <w:adjustRightInd w:val="0"/>
        <w:spacing w:before="240" w:after="120" w:line="276" w:lineRule="auto"/>
        <w:ind w:right="44"/>
        <w:jc w:val="both"/>
        <w:rPr>
          <w:rFonts w:ascii="Arial" w:eastAsia="Times New Roman" w:hAnsi="Arial" w:cs="Arial"/>
          <w:bCs/>
          <w:sz w:val="24"/>
          <w:szCs w:val="24"/>
          <w:lang w:val="es-ES_tradnl" w:eastAsia="es-ES"/>
        </w:rPr>
      </w:pPr>
      <w:r w:rsidRPr="00F70D5B">
        <w:rPr>
          <w:rFonts w:ascii="Arial" w:eastAsia="Times New Roman" w:hAnsi="Arial" w:cs="Arial"/>
          <w:bCs/>
          <w:sz w:val="24"/>
          <w:szCs w:val="24"/>
          <w:lang w:val="es-ES_tradnl" w:eastAsia="es-ES"/>
        </w:rPr>
        <w:t>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 respectivamente.</w:t>
      </w:r>
    </w:p>
    <w:p w14:paraId="4A224705" w14:textId="604761D5" w:rsidR="004F04DF" w:rsidRPr="00F70D5B" w:rsidRDefault="004F04DF" w:rsidP="00E15293">
      <w:pPr>
        <w:tabs>
          <w:tab w:val="left" w:pos="4680"/>
          <w:tab w:val="left" w:pos="8838"/>
        </w:tabs>
        <w:overflowPunct w:val="0"/>
        <w:autoSpaceDE w:val="0"/>
        <w:autoSpaceDN w:val="0"/>
        <w:adjustRightInd w:val="0"/>
        <w:spacing w:before="240" w:after="120" w:line="276" w:lineRule="auto"/>
        <w:ind w:right="44" w:firstLine="284"/>
        <w:jc w:val="both"/>
        <w:rPr>
          <w:rFonts w:ascii="Arial" w:eastAsia="Times New Roman" w:hAnsi="Arial" w:cs="Arial"/>
          <w:sz w:val="24"/>
          <w:szCs w:val="24"/>
          <w:lang w:val="es-ES_tradnl" w:eastAsia="es-ES"/>
        </w:rPr>
      </w:pPr>
      <w:r w:rsidRPr="00F70D5B">
        <w:rPr>
          <w:rFonts w:ascii="Arial" w:eastAsia="Times New Roman" w:hAnsi="Arial" w:cs="Arial"/>
          <w:sz w:val="24"/>
          <w:szCs w:val="24"/>
          <w:lang w:val="es-ES_tradnl" w:eastAsia="es-ES"/>
        </w:rPr>
        <w:t xml:space="preserve">Y para que así conste, y surta los efectos oportunos, expido la presente con el Visto Bueno del Sr. Alcalde </w:t>
      </w:r>
      <w:proofErr w:type="gramStart"/>
      <w:r w:rsidRPr="00F70D5B">
        <w:rPr>
          <w:rFonts w:ascii="Arial" w:eastAsia="Times New Roman" w:hAnsi="Arial" w:cs="Arial"/>
          <w:sz w:val="24"/>
          <w:szCs w:val="24"/>
          <w:lang w:val="es-ES_tradnl" w:eastAsia="es-ES"/>
        </w:rPr>
        <w:t>en ...............</w:t>
      </w:r>
      <w:proofErr w:type="gramEnd"/>
      <w:r w:rsidRPr="00F70D5B">
        <w:rPr>
          <w:rFonts w:ascii="Arial" w:eastAsia="Times New Roman" w:hAnsi="Arial" w:cs="Arial"/>
          <w:sz w:val="24"/>
          <w:szCs w:val="24"/>
          <w:lang w:val="es-ES_tradnl" w:eastAsia="es-ES"/>
        </w:rPr>
        <w:t xml:space="preserve"> a …………... de .................................. de </w:t>
      </w:r>
      <w:r w:rsidR="00E15293">
        <w:rPr>
          <w:rFonts w:ascii="Arial" w:eastAsia="Times New Roman" w:hAnsi="Arial" w:cs="Arial"/>
          <w:sz w:val="24"/>
          <w:szCs w:val="24"/>
          <w:lang w:val="es-ES_tradnl" w:eastAsia="es-ES"/>
        </w:rPr>
        <w:t>2022</w:t>
      </w:r>
      <w:r w:rsidRPr="00F70D5B">
        <w:rPr>
          <w:rFonts w:ascii="Arial" w:eastAsia="Times New Roman" w:hAnsi="Arial" w:cs="Arial"/>
          <w:sz w:val="24"/>
          <w:szCs w:val="24"/>
          <w:lang w:val="es-ES_tradnl" w:eastAsia="es-ES"/>
        </w:rPr>
        <w:t>.</w:t>
      </w:r>
    </w:p>
    <w:p w14:paraId="200B5EE3" w14:textId="77777777" w:rsidR="004F04DF" w:rsidRPr="00F70D5B" w:rsidRDefault="004F04DF" w:rsidP="004F04DF">
      <w:pPr>
        <w:tabs>
          <w:tab w:val="center" w:pos="1985"/>
          <w:tab w:val="left" w:pos="4680"/>
        </w:tabs>
        <w:spacing w:after="0" w:line="276" w:lineRule="auto"/>
        <w:ind w:right="44" w:firstLine="284"/>
        <w:rPr>
          <w:rFonts w:ascii="Arial" w:eastAsia="Times New Roman" w:hAnsi="Arial" w:cs="Arial"/>
          <w:sz w:val="20"/>
          <w:szCs w:val="20"/>
          <w:lang w:eastAsia="es-ES"/>
        </w:rPr>
      </w:pPr>
    </w:p>
    <w:p w14:paraId="6F43FCA9" w14:textId="77777777" w:rsidR="004F04DF" w:rsidRPr="00F70D5B" w:rsidRDefault="004F04DF" w:rsidP="004F04DF">
      <w:pPr>
        <w:tabs>
          <w:tab w:val="center" w:pos="1985"/>
          <w:tab w:val="left" w:pos="4680"/>
        </w:tabs>
        <w:spacing w:after="0" w:line="276" w:lineRule="auto"/>
        <w:ind w:right="44" w:firstLine="284"/>
        <w:rPr>
          <w:rFonts w:ascii="Arial" w:eastAsia="Times New Roman" w:hAnsi="Arial" w:cs="Arial"/>
          <w:sz w:val="24"/>
          <w:szCs w:val="24"/>
          <w:lang w:eastAsia="es-ES"/>
        </w:rPr>
      </w:pPr>
      <w:r w:rsidRPr="00F70D5B">
        <w:rPr>
          <w:rFonts w:ascii="Arial" w:eastAsia="Times New Roman" w:hAnsi="Arial" w:cs="Arial"/>
          <w:sz w:val="24"/>
          <w:szCs w:val="24"/>
          <w:lang w:eastAsia="es-ES"/>
        </w:rPr>
        <w:tab/>
        <w:t>Vº Bº</w:t>
      </w:r>
      <w:r w:rsidRPr="00F70D5B">
        <w:rPr>
          <w:rFonts w:ascii="Arial" w:eastAsia="Times New Roman" w:hAnsi="Arial" w:cs="Arial"/>
          <w:sz w:val="24"/>
          <w:szCs w:val="24"/>
          <w:lang w:eastAsia="es-ES"/>
        </w:rPr>
        <w:tab/>
      </w:r>
      <w:r w:rsidRPr="00F70D5B">
        <w:rPr>
          <w:rFonts w:ascii="Arial" w:eastAsia="Times New Roman" w:hAnsi="Arial" w:cs="Arial"/>
          <w:sz w:val="24"/>
          <w:szCs w:val="24"/>
          <w:lang w:eastAsia="es-ES"/>
        </w:rPr>
        <w:tab/>
      </w:r>
      <w:r w:rsidRPr="00F70D5B">
        <w:rPr>
          <w:rFonts w:ascii="Arial" w:eastAsia="Times New Roman" w:hAnsi="Arial" w:cs="Arial"/>
          <w:sz w:val="24"/>
          <w:szCs w:val="24"/>
          <w:lang w:eastAsia="es-ES"/>
        </w:rPr>
        <w:tab/>
      </w:r>
      <w:r w:rsidRPr="00F70D5B">
        <w:rPr>
          <w:rFonts w:ascii="Arial" w:eastAsia="Times New Roman" w:hAnsi="Arial" w:cs="Arial"/>
          <w:sz w:val="24"/>
          <w:szCs w:val="24"/>
          <w:lang w:eastAsia="es-ES"/>
        </w:rPr>
        <w:tab/>
        <w:t>EL SECRETARIO,</w:t>
      </w:r>
    </w:p>
    <w:p w14:paraId="1E40C334" w14:textId="77777777" w:rsidR="004F04DF" w:rsidRPr="00F70D5B" w:rsidRDefault="004F04DF" w:rsidP="004F04DF">
      <w:pPr>
        <w:tabs>
          <w:tab w:val="center" w:pos="1985"/>
          <w:tab w:val="left" w:pos="4680"/>
        </w:tabs>
        <w:spacing w:after="0" w:line="276" w:lineRule="auto"/>
        <w:ind w:right="44" w:firstLine="284"/>
        <w:rPr>
          <w:rFonts w:ascii="Arial" w:eastAsia="Times New Roman" w:hAnsi="Arial" w:cs="Arial"/>
          <w:sz w:val="24"/>
          <w:szCs w:val="24"/>
          <w:lang w:eastAsia="es-ES"/>
        </w:rPr>
      </w:pPr>
      <w:r w:rsidRPr="00F70D5B">
        <w:rPr>
          <w:rFonts w:ascii="Arial" w:eastAsia="Times New Roman" w:hAnsi="Arial" w:cs="Arial"/>
          <w:sz w:val="24"/>
          <w:szCs w:val="24"/>
          <w:lang w:eastAsia="es-ES"/>
        </w:rPr>
        <w:tab/>
        <w:t>EL ALCALDE/PRESIDENTE,</w:t>
      </w:r>
    </w:p>
    <w:p w14:paraId="358D5345"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firstLine="284"/>
        <w:jc w:val="both"/>
        <w:rPr>
          <w:rFonts w:ascii="Arial" w:eastAsia="Times New Roman" w:hAnsi="Arial" w:cs="Arial"/>
          <w:sz w:val="20"/>
          <w:szCs w:val="20"/>
          <w:lang w:val="es-ES_tradnl" w:eastAsia="es-ES"/>
        </w:rPr>
      </w:pPr>
    </w:p>
    <w:p w14:paraId="09C04C72"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5" w:firstLine="284"/>
        <w:jc w:val="both"/>
        <w:rPr>
          <w:rFonts w:ascii="Arial" w:eastAsia="Times New Roman" w:hAnsi="Arial" w:cs="Arial"/>
          <w:sz w:val="24"/>
          <w:szCs w:val="24"/>
          <w:lang w:val="es-ES_tradnl" w:eastAsia="es-ES"/>
        </w:rPr>
      </w:pPr>
      <w:r w:rsidRPr="00F70D5B">
        <w:rPr>
          <w:rFonts w:ascii="Arial" w:eastAsia="Times New Roman" w:hAnsi="Arial" w:cs="Arial"/>
          <w:sz w:val="24"/>
          <w:szCs w:val="24"/>
          <w:lang w:val="es-ES_tradnl" w:eastAsia="es-ES"/>
        </w:rPr>
        <w:t>Vista la certificación, de conformidad con la previsión establecida en el apartado cuarto de la Disposición Adicional de la Ordenanza General de Subvenciones de la Diputación Provincial de León, SOLICITO un 70% de la subvención concedida en función del importe de la adjudicación, para lo cual adjunto la ficha de terceros debidamente cumplimentada.</w:t>
      </w:r>
    </w:p>
    <w:p w14:paraId="314164BE"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both"/>
        <w:rPr>
          <w:rFonts w:ascii="Arial" w:eastAsia="Times New Roman" w:hAnsi="Arial" w:cs="Arial"/>
          <w:sz w:val="24"/>
          <w:szCs w:val="24"/>
          <w:lang w:val="es-ES_tradnl" w:eastAsia="es-ES"/>
        </w:rPr>
      </w:pPr>
    </w:p>
    <w:p w14:paraId="34C290C2" w14:textId="48FFB2DC" w:rsidR="004F04DF" w:rsidRPr="00F70D5B" w:rsidRDefault="004F04DF" w:rsidP="004F04DF">
      <w:pPr>
        <w:tabs>
          <w:tab w:val="left" w:pos="4680"/>
          <w:tab w:val="left" w:pos="8838"/>
        </w:tabs>
        <w:overflowPunct w:val="0"/>
        <w:autoSpaceDE w:val="0"/>
        <w:autoSpaceDN w:val="0"/>
        <w:adjustRightInd w:val="0"/>
        <w:spacing w:after="0" w:line="276" w:lineRule="auto"/>
        <w:ind w:right="44"/>
        <w:jc w:val="center"/>
        <w:rPr>
          <w:rFonts w:ascii="Arial" w:eastAsia="Times New Roman" w:hAnsi="Arial" w:cs="Arial"/>
          <w:sz w:val="24"/>
          <w:szCs w:val="24"/>
          <w:lang w:val="es-ES_tradnl" w:eastAsia="es-ES"/>
        </w:rPr>
      </w:pPr>
      <w:proofErr w:type="gramStart"/>
      <w:r w:rsidRPr="00F70D5B">
        <w:rPr>
          <w:rFonts w:ascii="Arial" w:eastAsia="Times New Roman" w:hAnsi="Arial" w:cs="Arial"/>
          <w:sz w:val="24"/>
          <w:szCs w:val="24"/>
          <w:lang w:val="es-ES_tradnl" w:eastAsia="es-ES"/>
        </w:rPr>
        <w:lastRenderedPageBreak/>
        <w:t>En …</w:t>
      </w:r>
      <w:proofErr w:type="gramEnd"/>
      <w:r w:rsidRPr="00F70D5B">
        <w:rPr>
          <w:rFonts w:ascii="Arial" w:eastAsia="Times New Roman" w:hAnsi="Arial" w:cs="Arial"/>
          <w:sz w:val="24"/>
          <w:szCs w:val="24"/>
          <w:lang w:val="es-ES_tradnl" w:eastAsia="es-ES"/>
        </w:rPr>
        <w:t xml:space="preserve">………………, a ..... de ..................... de </w:t>
      </w:r>
      <w:r w:rsidR="00E15293">
        <w:rPr>
          <w:rFonts w:ascii="Arial" w:eastAsia="Times New Roman" w:hAnsi="Arial" w:cs="Arial"/>
          <w:sz w:val="24"/>
          <w:szCs w:val="24"/>
          <w:lang w:val="es-ES_tradnl" w:eastAsia="es-ES"/>
        </w:rPr>
        <w:t>2022</w:t>
      </w:r>
      <w:bookmarkStart w:id="0" w:name="_GoBack"/>
      <w:bookmarkEnd w:id="0"/>
      <w:r w:rsidRPr="00F70D5B">
        <w:rPr>
          <w:rFonts w:ascii="Arial" w:eastAsia="Times New Roman" w:hAnsi="Arial" w:cs="Arial"/>
          <w:sz w:val="24"/>
          <w:szCs w:val="24"/>
          <w:lang w:val="es-ES_tradnl" w:eastAsia="es-ES"/>
        </w:rPr>
        <w:t>.</w:t>
      </w:r>
    </w:p>
    <w:p w14:paraId="2738441C"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center"/>
        <w:rPr>
          <w:rFonts w:ascii="Arial" w:eastAsia="Times New Roman" w:hAnsi="Arial" w:cs="Arial"/>
          <w:sz w:val="24"/>
          <w:szCs w:val="24"/>
          <w:lang w:val="es-ES_tradnl" w:eastAsia="es-ES"/>
        </w:rPr>
      </w:pPr>
    </w:p>
    <w:p w14:paraId="3499B3A6"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center"/>
        <w:rPr>
          <w:rFonts w:ascii="Arial" w:eastAsia="Times New Roman" w:hAnsi="Arial" w:cs="Arial"/>
          <w:sz w:val="24"/>
          <w:szCs w:val="24"/>
          <w:lang w:val="es-ES_tradnl" w:eastAsia="es-ES"/>
        </w:rPr>
      </w:pPr>
      <w:r w:rsidRPr="00F70D5B">
        <w:rPr>
          <w:rFonts w:ascii="Arial" w:eastAsia="Times New Roman" w:hAnsi="Arial" w:cs="Arial"/>
          <w:sz w:val="24"/>
          <w:szCs w:val="24"/>
          <w:lang w:val="es-ES_tradnl" w:eastAsia="es-ES"/>
        </w:rPr>
        <w:t>EL ALCALDE/PRESIDENTE DE LA J.V.,</w:t>
      </w:r>
    </w:p>
    <w:p w14:paraId="078DBA1B"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center"/>
        <w:rPr>
          <w:rFonts w:ascii="Arial" w:eastAsia="Times New Roman" w:hAnsi="Arial" w:cs="Arial"/>
          <w:sz w:val="24"/>
          <w:szCs w:val="24"/>
          <w:lang w:val="es-ES_tradnl" w:eastAsia="es-ES"/>
        </w:rPr>
      </w:pPr>
    </w:p>
    <w:p w14:paraId="63294645"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center"/>
        <w:rPr>
          <w:rFonts w:ascii="Arial" w:eastAsia="Times New Roman" w:hAnsi="Arial" w:cs="Arial"/>
          <w:sz w:val="24"/>
          <w:szCs w:val="24"/>
          <w:lang w:val="es-ES_tradnl" w:eastAsia="es-ES"/>
        </w:rPr>
      </w:pPr>
    </w:p>
    <w:p w14:paraId="4179A234"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center"/>
        <w:rPr>
          <w:rFonts w:ascii="Arial" w:eastAsia="Times New Roman" w:hAnsi="Arial" w:cs="Arial"/>
          <w:sz w:val="24"/>
          <w:szCs w:val="24"/>
          <w:lang w:val="es-ES_tradnl" w:eastAsia="es-ES"/>
        </w:rPr>
      </w:pPr>
      <w:r w:rsidRPr="00F70D5B">
        <w:rPr>
          <w:rFonts w:ascii="Arial" w:eastAsia="Times New Roman" w:hAnsi="Arial" w:cs="Arial"/>
          <w:sz w:val="24"/>
          <w:szCs w:val="24"/>
          <w:lang w:val="es-ES_tradnl" w:eastAsia="es-ES"/>
        </w:rPr>
        <w:t>Fdo.: ...............................................</w:t>
      </w:r>
    </w:p>
    <w:p w14:paraId="72507643"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both"/>
        <w:rPr>
          <w:rFonts w:ascii="Arial" w:eastAsia="Times New Roman" w:hAnsi="Arial" w:cs="Arial"/>
          <w:bCs/>
          <w:sz w:val="24"/>
          <w:szCs w:val="24"/>
          <w:lang w:val="es-ES_tradnl" w:eastAsia="es-ES"/>
        </w:rPr>
      </w:pPr>
    </w:p>
    <w:p w14:paraId="13D5CC39"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center"/>
        <w:rPr>
          <w:rFonts w:ascii="Arial" w:eastAsia="Times New Roman" w:hAnsi="Arial" w:cs="Arial"/>
          <w:bCs/>
          <w:sz w:val="24"/>
          <w:szCs w:val="24"/>
          <w:lang w:val="es-ES_tradnl" w:eastAsia="es-ES"/>
        </w:rPr>
      </w:pPr>
    </w:p>
    <w:p w14:paraId="0C085F22" w14:textId="77777777" w:rsidR="004F04DF" w:rsidRPr="00F70D5B" w:rsidRDefault="004F04DF" w:rsidP="004F04DF">
      <w:pPr>
        <w:tabs>
          <w:tab w:val="left" w:pos="4680"/>
        </w:tabs>
        <w:overflowPunct w:val="0"/>
        <w:autoSpaceDE w:val="0"/>
        <w:autoSpaceDN w:val="0"/>
        <w:adjustRightInd w:val="0"/>
        <w:spacing w:after="0" w:line="276" w:lineRule="auto"/>
        <w:ind w:left="-180" w:right="-161"/>
        <w:jc w:val="center"/>
        <w:rPr>
          <w:rFonts w:ascii="Arial" w:eastAsia="Times New Roman" w:hAnsi="Arial" w:cs="Arial"/>
          <w:bCs/>
          <w:sz w:val="24"/>
          <w:szCs w:val="24"/>
          <w:lang w:val="es-ES_tradnl" w:eastAsia="es-ES"/>
        </w:rPr>
      </w:pPr>
      <w:r w:rsidRPr="00F70D5B">
        <w:rPr>
          <w:rFonts w:ascii="Arial" w:eastAsia="Times New Roman" w:hAnsi="Arial" w:cs="Arial"/>
          <w:bCs/>
          <w:sz w:val="24"/>
          <w:szCs w:val="24"/>
          <w:lang w:val="es-ES_tradnl" w:eastAsia="es-ES"/>
        </w:rPr>
        <w:t>ILMO. SR. PRESIDENTE DE LA DIPUTACIÓN PROVINCIAL DE LEÓN Y DEL INSTITUTO LEONÉS DE CULTURA</w:t>
      </w:r>
    </w:p>
    <w:p w14:paraId="15A08FB1" w14:textId="2437B3A8" w:rsidR="00B114B0" w:rsidRDefault="00B114B0" w:rsidP="004F04DF">
      <w:pPr>
        <w:spacing w:after="0" w:line="240" w:lineRule="auto"/>
      </w:pPr>
    </w:p>
    <w:sectPr w:rsidR="00B114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DF"/>
    <w:rsid w:val="004F04DF"/>
    <w:rsid w:val="00B114B0"/>
    <w:rsid w:val="00E1435C"/>
    <w:rsid w:val="00E152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2027</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LUNA FERNANDEZ</dc:creator>
  <cp:lastModifiedBy>Álvaro | ilc.dipuleon</cp:lastModifiedBy>
  <cp:revision>2</cp:revision>
  <dcterms:created xsi:type="dcterms:W3CDTF">2022-11-23T11:30:00Z</dcterms:created>
  <dcterms:modified xsi:type="dcterms:W3CDTF">2022-11-23T11:30:00Z</dcterms:modified>
</cp:coreProperties>
</file>