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9E" w:rsidRPr="00A150BB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:rsidR="00A27B9E" w:rsidRPr="00105B4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 xml:space="preserve">MODELO MEMORIA ECONÓMICA CUENTA JUSTIFICATIVA </w:t>
      </w:r>
    </w:p>
    <w:p w:rsidR="00A27B9E" w:rsidRPr="009E1858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:rsidR="00A27B9E" w:rsidRPr="00105B4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A27B9E" w:rsidRPr="00A150BB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proofErr w:type="gramStart"/>
      <w:r w:rsidRPr="00A150BB">
        <w:rPr>
          <w:rFonts w:ascii="Arial" w:hAnsi="Arial" w:cs="Arial"/>
        </w:rPr>
        <w:t>D./</w:t>
      </w:r>
      <w:proofErr w:type="gramEnd"/>
      <w:r w:rsidRPr="00A150BB">
        <w:rPr>
          <w:rFonts w:ascii="Arial" w:hAnsi="Arial" w:cs="Arial"/>
        </w:rPr>
        <w:t xml:space="preserve">Dª ............................................................................................................., en calidad de 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 xml:space="preserve">ecretario/a del Ayuntamiento de ............................................................................... , en relación con la justificación de la subvención concedida por el Instituto Leonés de Cultura, con base en la Convocatoria para Bandas de Música </w:t>
      </w:r>
      <w:r>
        <w:rPr>
          <w:rFonts w:ascii="Arial" w:hAnsi="Arial" w:cs="Arial"/>
        </w:rPr>
        <w:t>2022,</w:t>
      </w:r>
    </w:p>
    <w:p w:rsidR="00A27B9E" w:rsidRPr="00105B4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CERTIFICA:</w:t>
      </w:r>
    </w:p>
    <w:p w:rsidR="00A27B9E" w:rsidRPr="00105B49" w:rsidRDefault="00A27B9E" w:rsidP="00A27B9E">
      <w:pPr>
        <w:pStyle w:val="Prrafodelista"/>
        <w:numPr>
          <w:ilvl w:val="0"/>
          <w:numId w:val="2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left="284" w:right="-1" w:hanging="284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Que por resolución o acuerdo de……</w:t>
      </w:r>
      <w:r>
        <w:rPr>
          <w:rFonts w:ascii="Arial" w:hAnsi="Arial" w:cs="Arial"/>
        </w:rPr>
        <w:t>……..</w:t>
      </w:r>
      <w:r w:rsidRPr="00105B49">
        <w:rPr>
          <w:rFonts w:ascii="Arial" w:hAnsi="Arial" w:cs="Arial"/>
        </w:rPr>
        <w:t>.. (*) se han aprobado los justificantes de la subvención, siendo las obligaciones reconocidas las siguientes:</w:t>
      </w:r>
    </w:p>
    <w:p w:rsidR="00A27B9E" w:rsidRPr="00EC3DD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EC3DD9">
        <w:rPr>
          <w:rFonts w:ascii="Arial" w:hAnsi="Arial" w:cs="Arial"/>
        </w:rPr>
        <w:t>(*) Órgano competente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68"/>
        <w:gridCol w:w="1316"/>
        <w:gridCol w:w="1214"/>
        <w:gridCol w:w="872"/>
        <w:gridCol w:w="932"/>
        <w:gridCol w:w="1160"/>
        <w:gridCol w:w="1165"/>
        <w:gridCol w:w="1524"/>
      </w:tblGrid>
      <w:tr w:rsidR="00A27B9E" w:rsidRPr="00EC3DD9" w:rsidTr="00BB7693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3332928"/>
            <w:r w:rsidRPr="00EC3DD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A27B9E" w:rsidRPr="00EC3DD9" w:rsidTr="00BB7693">
        <w:trPr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A cumplimentar por todos los ayuntamientos beneficiarios</w:t>
            </w: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ind w:firstLin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N.I.F.</w:t>
            </w: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Fecha aprobación</w:t>
            </w:r>
          </w:p>
        </w:tc>
        <w:tc>
          <w:tcPr>
            <w:tcW w:w="601" w:type="pct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604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Fecha de pago mediante transferencia bancaria</w:t>
            </w:r>
          </w:p>
        </w:tc>
        <w:tc>
          <w:tcPr>
            <w:tcW w:w="78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DD9">
              <w:rPr>
                <w:rFonts w:ascii="Arial" w:hAnsi="Arial" w:cs="Arial"/>
                <w:sz w:val="18"/>
                <w:szCs w:val="18"/>
              </w:rPr>
              <w:t>Cuenta corriente a la que se hace el pago</w:t>
            </w: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jc w:val="center"/>
        </w:trPr>
        <w:tc>
          <w:tcPr>
            <w:tcW w:w="36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B9E" w:rsidRPr="00EC3DD9" w:rsidTr="00BB7693">
        <w:trPr>
          <w:trHeight w:val="227"/>
          <w:jc w:val="center"/>
        </w:trPr>
        <w:tc>
          <w:tcPr>
            <w:tcW w:w="3005" w:type="pct"/>
            <w:gridSpan w:val="6"/>
            <w:tcMar>
              <w:left w:w="0" w:type="dxa"/>
              <w:right w:w="0" w:type="dxa"/>
            </w:tcMar>
            <w:vAlign w:val="center"/>
          </w:tcPr>
          <w:p w:rsidR="00A27B9E" w:rsidRPr="00EC3DD9" w:rsidRDefault="00A27B9E" w:rsidP="00BB7693">
            <w:pPr>
              <w:spacing w:before="40" w:after="40" w:line="276" w:lineRule="auto"/>
              <w:ind w:firstLine="14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DD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01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27B9E" w:rsidRPr="00EC3DD9" w:rsidRDefault="00A27B9E" w:rsidP="00BB769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A27B9E" w:rsidRPr="00EC3DD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</w:p>
    <w:p w:rsidR="00A27B9E" w:rsidRPr="004B67A1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B67A1">
        <w:rPr>
          <w:rFonts w:ascii="Arial" w:hAnsi="Arial" w:cs="Arial"/>
        </w:rPr>
        <w:t>e acuerdo con lo previsto en el art. 14.2 de la OGS, en el plazo de 1 mes desde el ingreso de la subvención, el beneficiario deberá abonar los gastos facturados justificados pendientes de pago. El incumplimiento de este plazo podrá determinar el reintegro parcial o total de la subvención, debiendo acreditar ese extremo mediante la presentación de la factura y justificante de la transferencia realizada.</w:t>
      </w:r>
    </w:p>
    <w:p w:rsidR="00A27B9E" w:rsidRPr="0028171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2. Que la relación clasificada de ingresos derivados de la actividad y las subvenciones concedidas con identificación del ente y del importe son los siguientes: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A27B9E" w:rsidRPr="00281719" w:rsidTr="00BB7693">
        <w:tc>
          <w:tcPr>
            <w:tcW w:w="5219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 xml:space="preserve">Ingresos derivados de la actividad: </w:t>
            </w:r>
          </w:p>
        </w:tc>
        <w:tc>
          <w:tcPr>
            <w:tcW w:w="3041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  <w:tr w:rsidR="00A27B9E" w:rsidRPr="00281719" w:rsidTr="00BB7693">
        <w:tc>
          <w:tcPr>
            <w:tcW w:w="5219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  <w:r w:rsidRPr="00281719">
              <w:rPr>
                <w:rFonts w:ascii="Arial" w:hAnsi="Arial" w:cs="Arial"/>
              </w:rPr>
              <w:t>Subvenciones:</w:t>
            </w:r>
          </w:p>
        </w:tc>
        <w:tc>
          <w:tcPr>
            <w:tcW w:w="3041" w:type="dxa"/>
          </w:tcPr>
          <w:p w:rsidR="00A27B9E" w:rsidRPr="00281719" w:rsidRDefault="00A27B9E" w:rsidP="00BB7693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:rsidR="00A27B9E" w:rsidRPr="0028171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both"/>
        <w:rPr>
          <w:rFonts w:ascii="Arial" w:hAnsi="Arial" w:cs="Arial"/>
        </w:rPr>
      </w:pPr>
    </w:p>
    <w:p w:rsidR="00A27B9E" w:rsidRDefault="00A27B9E" w:rsidP="00A27B9E">
      <w:pPr>
        <w:pStyle w:val="Prrafodelista"/>
        <w:numPr>
          <w:ilvl w:val="0"/>
          <w:numId w:val="2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Que los gastos subvencionados responden de manera indubitada a la naturaleza de la actividad subvencionada y que se ha cumplido, en su caso, los requisitos establecidos en el art. 31.3 de la Ley General de Subvenciones.</w:t>
      </w:r>
    </w:p>
    <w:p w:rsidR="00A27B9E" w:rsidRPr="00281719" w:rsidRDefault="00A27B9E" w:rsidP="00A27B9E">
      <w:pPr>
        <w:pStyle w:val="Prrafodelista"/>
        <w:numPr>
          <w:ilvl w:val="0"/>
          <w:numId w:val="2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aportan </w:t>
      </w:r>
      <w:r w:rsidRPr="004D63BB">
        <w:rPr>
          <w:rFonts w:ascii="Arial" w:hAnsi="Arial" w:cs="Arial"/>
        </w:rPr>
        <w:t xml:space="preserve">FACTURAS, así como JUSTIFICANTES DE LA TRANSFERENCIA BANCARIA (solo en el supuesto previsto en la BASE UNDÉCIMA </w:t>
      </w:r>
      <w:r>
        <w:rPr>
          <w:rFonts w:ascii="Arial" w:hAnsi="Arial" w:cs="Arial"/>
        </w:rPr>
        <w:t>último</w:t>
      </w:r>
      <w:r w:rsidRPr="004D63BB">
        <w:rPr>
          <w:rFonts w:ascii="Arial" w:hAnsi="Arial" w:cs="Arial"/>
        </w:rPr>
        <w:t xml:space="preserve"> párrafo</w:t>
      </w:r>
      <w:r>
        <w:rPr>
          <w:rFonts w:ascii="Arial" w:hAnsi="Arial" w:cs="Arial"/>
        </w:rPr>
        <w:t>)</w:t>
      </w:r>
    </w:p>
    <w:p w:rsidR="00A27B9E" w:rsidRPr="00281719" w:rsidRDefault="00A27B9E" w:rsidP="00A27B9E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/>
        <w:ind w:right="-1"/>
        <w:jc w:val="both"/>
        <w:rPr>
          <w:rFonts w:ascii="Arial" w:hAnsi="Arial" w:cs="Arial"/>
        </w:rPr>
      </w:pPr>
      <w:r w:rsidRPr="00281719">
        <w:rPr>
          <w:rFonts w:ascii="Arial" w:hAnsi="Arial" w:cs="Arial"/>
        </w:rPr>
        <w:t>Y para que así conste y surta los efectos oportunos, expido la presente con el visto bueno del sr. alcalde/</w:t>
      </w:r>
      <w:proofErr w:type="spellStart"/>
      <w:r w:rsidRPr="00281719"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.</w:t>
      </w:r>
      <w:r w:rsidRPr="00281719">
        <w:rPr>
          <w:rFonts w:ascii="Arial" w:hAnsi="Arial" w:cs="Arial"/>
        </w:rPr>
        <w:t xml:space="preserve"> </w:t>
      </w:r>
    </w:p>
    <w:p w:rsidR="00A27B9E" w:rsidRPr="00281719" w:rsidRDefault="00A27B9E" w:rsidP="00A27B9E">
      <w:pPr>
        <w:tabs>
          <w:tab w:val="center" w:pos="1985"/>
        </w:tabs>
        <w:spacing w:before="120" w:after="120" w:line="276" w:lineRule="auto"/>
        <w:rPr>
          <w:rFonts w:ascii="Arial" w:hAnsi="Arial" w:cs="Arial"/>
        </w:rPr>
      </w:pP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  <w:r w:rsidRPr="00281719">
        <w:rPr>
          <w:rFonts w:ascii="Arial" w:hAnsi="Arial" w:cs="Arial"/>
        </w:rPr>
        <w:tab/>
      </w:r>
    </w:p>
    <w:p w:rsidR="00A27B9E" w:rsidRPr="00281719" w:rsidRDefault="00A27B9E" w:rsidP="00A27B9E">
      <w:pPr>
        <w:tabs>
          <w:tab w:val="center" w:pos="1985"/>
        </w:tabs>
        <w:spacing w:before="120" w:after="120" w:line="276" w:lineRule="auto"/>
        <w:jc w:val="center"/>
        <w:rPr>
          <w:rFonts w:ascii="Arial" w:hAnsi="Arial" w:cs="Arial"/>
        </w:rPr>
      </w:pPr>
      <w:r w:rsidRPr="00281719">
        <w:rPr>
          <w:rFonts w:ascii="Arial" w:hAnsi="Arial" w:cs="Arial"/>
          <w:bCs/>
        </w:rPr>
        <w:t>SECRETARIO/A</w:t>
      </w:r>
    </w:p>
    <w:p w:rsidR="00807F19" w:rsidRPr="00A27B9E" w:rsidRDefault="00A27B9E" w:rsidP="00A27B9E">
      <w:bookmarkStart w:id="1" w:name="_GoBack"/>
      <w:bookmarkEnd w:id="1"/>
      <w:r w:rsidRPr="00A150BB">
        <w:rPr>
          <w:rFonts w:ascii="Arial" w:hAnsi="Arial" w:cs="Arial"/>
          <w:b/>
          <w:bCs/>
        </w:rPr>
        <w:br w:type="page"/>
      </w:r>
    </w:p>
    <w:sectPr w:rsidR="00807F19" w:rsidRPr="00A27B9E" w:rsidSect="00093EBF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807F19"/>
    <w:rsid w:val="00A27B9E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2022-12-14T08:51:00Z</cp:lastPrinted>
  <dcterms:created xsi:type="dcterms:W3CDTF">2022-12-14T08:52:00Z</dcterms:created>
  <dcterms:modified xsi:type="dcterms:W3CDTF">2022-12-14T08:52:00Z</dcterms:modified>
</cp:coreProperties>
</file>