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5944" w14:textId="77777777" w:rsidR="001B7474" w:rsidRPr="00415892" w:rsidRDefault="001B7474" w:rsidP="001B7474">
      <w:pPr>
        <w:jc w:val="center"/>
        <w:rPr>
          <w:rFonts w:ascii="Arial" w:hAnsi="Arial" w:cs="Arial"/>
          <w:b/>
          <w:bCs/>
        </w:rPr>
      </w:pPr>
      <w:r w:rsidRPr="00415892">
        <w:rPr>
          <w:rFonts w:ascii="Arial" w:hAnsi="Arial" w:cs="Arial"/>
          <w:b/>
          <w:bCs/>
        </w:rPr>
        <w:t>ANEXO I</w:t>
      </w:r>
    </w:p>
    <w:p w14:paraId="788D671B" w14:textId="77777777" w:rsidR="001B7474" w:rsidRPr="00415892" w:rsidRDefault="001B7474" w:rsidP="001B7474">
      <w:pPr>
        <w:tabs>
          <w:tab w:val="left" w:pos="7044"/>
          <w:tab w:val="right" w:pos="8504"/>
        </w:tabs>
        <w:jc w:val="center"/>
        <w:rPr>
          <w:rFonts w:ascii="Arial" w:hAnsi="Arial" w:cs="Arial"/>
          <w:b/>
          <w:bCs/>
        </w:rPr>
      </w:pPr>
      <w:r w:rsidRPr="00415892">
        <w:rPr>
          <w:rFonts w:ascii="Arial" w:hAnsi="Arial" w:cs="Arial"/>
          <w:b/>
          <w:bCs/>
        </w:rPr>
        <w:t xml:space="preserve">TALLERES CULTURALES DEL INSTITUTO LEONÉS DE CULTURA </w:t>
      </w:r>
      <w:r>
        <w:rPr>
          <w:rFonts w:ascii="Arial" w:hAnsi="Arial" w:cs="Arial"/>
          <w:b/>
          <w:bCs/>
        </w:rPr>
        <w:t>2023</w:t>
      </w:r>
    </w:p>
    <w:p w14:paraId="63B97C1B" w14:textId="77777777" w:rsidR="001B7474" w:rsidRDefault="001B7474" w:rsidP="001B7474">
      <w:pPr>
        <w:tabs>
          <w:tab w:val="left" w:pos="7044"/>
          <w:tab w:val="right" w:pos="850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415892">
        <w:rPr>
          <w:rFonts w:ascii="Arial" w:hAnsi="Arial" w:cs="Arial"/>
          <w:b/>
          <w:bCs/>
        </w:rPr>
        <w:t>eñalar con una X los talleres que se solicitan</w:t>
      </w:r>
    </w:p>
    <w:tbl>
      <w:tblPr>
        <w:tblStyle w:val="Tablaconcuadrcula4"/>
        <w:tblW w:w="9498" w:type="dxa"/>
        <w:tblInd w:w="-289" w:type="dxa"/>
        <w:tblLayout w:type="fixed"/>
        <w:tblLook w:val="01A0" w:firstRow="1" w:lastRow="0" w:firstColumn="1" w:lastColumn="1" w:noHBand="0" w:noVBand="0"/>
      </w:tblPr>
      <w:tblGrid>
        <w:gridCol w:w="1418"/>
        <w:gridCol w:w="4962"/>
        <w:gridCol w:w="3118"/>
      </w:tblGrid>
      <w:tr w:rsidR="001B7474" w:rsidRPr="007E2535" w14:paraId="4C49F3CA" w14:textId="77777777" w:rsidTr="00137091">
        <w:trPr>
          <w:trHeight w:val="888"/>
        </w:trPr>
        <w:tc>
          <w:tcPr>
            <w:tcW w:w="1418" w:type="dxa"/>
          </w:tcPr>
          <w:p w14:paraId="5DDAF70A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44435AB" w14:textId="77777777" w:rsidR="001B7474" w:rsidRDefault="001B7474" w:rsidP="00137091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CB9E57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535">
              <w:rPr>
                <w:rFonts w:ascii="Arial" w:hAnsi="Arial" w:cs="Arial"/>
                <w:b/>
                <w:bCs/>
                <w:sz w:val="20"/>
                <w:szCs w:val="20"/>
              </w:rPr>
              <w:t>TALLER SOLICITADO</w:t>
            </w:r>
          </w:p>
        </w:tc>
        <w:tc>
          <w:tcPr>
            <w:tcW w:w="3118" w:type="dxa"/>
            <w:vAlign w:val="center"/>
          </w:tcPr>
          <w:p w14:paraId="19863272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LOCALIDAD DONDE SE VA A REALIZAR LA ACTIVIDAD </w:t>
            </w:r>
          </w:p>
        </w:tc>
      </w:tr>
      <w:tr w:rsidR="001B7474" w:rsidRPr="007E2535" w14:paraId="27776F45" w14:textId="77777777" w:rsidTr="00137091">
        <w:tc>
          <w:tcPr>
            <w:tcW w:w="1418" w:type="dxa"/>
          </w:tcPr>
          <w:p w14:paraId="4C1A64F3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1</w:t>
            </w:r>
          </w:p>
        </w:tc>
        <w:tc>
          <w:tcPr>
            <w:tcW w:w="4962" w:type="dxa"/>
          </w:tcPr>
          <w:p w14:paraId="2B9F8C94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LEWIS CARROL Y ALICIA EN EL PAÍS DE LAS MARAVILLAS</w:t>
            </w:r>
          </w:p>
        </w:tc>
        <w:tc>
          <w:tcPr>
            <w:tcW w:w="3118" w:type="dxa"/>
          </w:tcPr>
          <w:p w14:paraId="22E0DC7D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7F1BAB63" w14:textId="77777777" w:rsidTr="00137091">
        <w:tc>
          <w:tcPr>
            <w:tcW w:w="1418" w:type="dxa"/>
          </w:tcPr>
          <w:p w14:paraId="2BF464F6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2</w:t>
            </w:r>
          </w:p>
        </w:tc>
        <w:tc>
          <w:tcPr>
            <w:tcW w:w="4962" w:type="dxa"/>
          </w:tcPr>
          <w:p w14:paraId="59D2025D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TEATRO DE OTRAS CULTURAS. ISLAM</w:t>
            </w:r>
          </w:p>
        </w:tc>
        <w:tc>
          <w:tcPr>
            <w:tcW w:w="3118" w:type="dxa"/>
          </w:tcPr>
          <w:p w14:paraId="68B1912F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49F671FA" w14:textId="77777777" w:rsidTr="00137091">
        <w:tc>
          <w:tcPr>
            <w:tcW w:w="1418" w:type="dxa"/>
          </w:tcPr>
          <w:p w14:paraId="638AE3B5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3</w:t>
            </w:r>
          </w:p>
        </w:tc>
        <w:tc>
          <w:tcPr>
            <w:tcW w:w="4962" w:type="dxa"/>
          </w:tcPr>
          <w:p w14:paraId="624E8293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MÚSICA PARA NERUDA</w:t>
            </w:r>
          </w:p>
        </w:tc>
        <w:tc>
          <w:tcPr>
            <w:tcW w:w="3118" w:type="dxa"/>
          </w:tcPr>
          <w:p w14:paraId="78F429D9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06AFFC5E" w14:textId="77777777" w:rsidTr="00137091">
        <w:tc>
          <w:tcPr>
            <w:tcW w:w="1418" w:type="dxa"/>
          </w:tcPr>
          <w:p w14:paraId="0E7F5F50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4</w:t>
            </w:r>
          </w:p>
        </w:tc>
        <w:tc>
          <w:tcPr>
            <w:tcW w:w="4962" w:type="dxa"/>
            <w:vAlign w:val="center"/>
          </w:tcPr>
          <w:p w14:paraId="47782B39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INICIACIÓN AL LEONÉS</w:t>
            </w:r>
          </w:p>
        </w:tc>
        <w:tc>
          <w:tcPr>
            <w:tcW w:w="3118" w:type="dxa"/>
          </w:tcPr>
          <w:p w14:paraId="681EF528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3122DF94" w14:textId="77777777" w:rsidTr="00137091">
        <w:tc>
          <w:tcPr>
            <w:tcW w:w="1418" w:type="dxa"/>
          </w:tcPr>
          <w:p w14:paraId="287146CA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5</w:t>
            </w:r>
          </w:p>
        </w:tc>
        <w:tc>
          <w:tcPr>
            <w:tcW w:w="4962" w:type="dxa"/>
          </w:tcPr>
          <w:p w14:paraId="1CB58668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INICIACIÓN A LA ROBÓTICA</w:t>
            </w:r>
          </w:p>
        </w:tc>
        <w:tc>
          <w:tcPr>
            <w:tcW w:w="3118" w:type="dxa"/>
          </w:tcPr>
          <w:p w14:paraId="7AF20125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0D21752A" w14:textId="77777777" w:rsidTr="00137091">
        <w:tc>
          <w:tcPr>
            <w:tcW w:w="1418" w:type="dxa"/>
          </w:tcPr>
          <w:p w14:paraId="21E8036A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6</w:t>
            </w:r>
          </w:p>
        </w:tc>
        <w:tc>
          <w:tcPr>
            <w:tcW w:w="4962" w:type="dxa"/>
          </w:tcPr>
          <w:p w14:paraId="5CD7BA65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LOS HUERTOS ESCOLARES</w:t>
            </w:r>
          </w:p>
        </w:tc>
        <w:tc>
          <w:tcPr>
            <w:tcW w:w="3118" w:type="dxa"/>
          </w:tcPr>
          <w:p w14:paraId="5B169A11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37DE0881" w14:textId="77777777" w:rsidTr="00137091">
        <w:tc>
          <w:tcPr>
            <w:tcW w:w="1418" w:type="dxa"/>
          </w:tcPr>
          <w:p w14:paraId="579890D1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7</w:t>
            </w:r>
          </w:p>
        </w:tc>
        <w:tc>
          <w:tcPr>
            <w:tcW w:w="4962" w:type="dxa"/>
          </w:tcPr>
          <w:p w14:paraId="12F8837C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APRENDE A CONTAR HISTORIAS</w:t>
            </w:r>
          </w:p>
        </w:tc>
        <w:tc>
          <w:tcPr>
            <w:tcW w:w="3118" w:type="dxa"/>
          </w:tcPr>
          <w:p w14:paraId="62D8F28D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6CD3AE5E" w14:textId="77777777" w:rsidTr="00137091">
        <w:tc>
          <w:tcPr>
            <w:tcW w:w="1418" w:type="dxa"/>
          </w:tcPr>
          <w:p w14:paraId="5BF90B50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8</w:t>
            </w:r>
          </w:p>
        </w:tc>
        <w:tc>
          <w:tcPr>
            <w:tcW w:w="4962" w:type="dxa"/>
          </w:tcPr>
          <w:p w14:paraId="7C33DCB7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DE RADIO</w:t>
            </w:r>
          </w:p>
        </w:tc>
        <w:tc>
          <w:tcPr>
            <w:tcW w:w="3118" w:type="dxa"/>
          </w:tcPr>
          <w:p w14:paraId="6CA764D2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58457B52" w14:textId="77777777" w:rsidTr="00137091">
        <w:tc>
          <w:tcPr>
            <w:tcW w:w="1418" w:type="dxa"/>
          </w:tcPr>
          <w:p w14:paraId="0FD54383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9</w:t>
            </w:r>
          </w:p>
        </w:tc>
        <w:tc>
          <w:tcPr>
            <w:tcW w:w="4962" w:type="dxa"/>
          </w:tcPr>
          <w:p w14:paraId="038BB9B5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MORTADELO Y FILEMÓN</w:t>
            </w:r>
          </w:p>
        </w:tc>
        <w:tc>
          <w:tcPr>
            <w:tcW w:w="3118" w:type="dxa"/>
          </w:tcPr>
          <w:p w14:paraId="22600250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71DD21E3" w14:textId="77777777" w:rsidTr="00137091">
        <w:tc>
          <w:tcPr>
            <w:tcW w:w="1418" w:type="dxa"/>
          </w:tcPr>
          <w:p w14:paraId="7C98E4D5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10</w:t>
            </w:r>
          </w:p>
        </w:tc>
        <w:tc>
          <w:tcPr>
            <w:tcW w:w="4962" w:type="dxa"/>
          </w:tcPr>
          <w:p w14:paraId="108FBCBD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NARRACIÓN EN LENGUAJE DE SIGNOS</w:t>
            </w:r>
          </w:p>
        </w:tc>
        <w:tc>
          <w:tcPr>
            <w:tcW w:w="3118" w:type="dxa"/>
          </w:tcPr>
          <w:p w14:paraId="75484DCA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4B86F4B9" w14:textId="77777777" w:rsidTr="00137091">
        <w:tc>
          <w:tcPr>
            <w:tcW w:w="1418" w:type="dxa"/>
          </w:tcPr>
          <w:p w14:paraId="4B69E3B2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11</w:t>
            </w:r>
          </w:p>
        </w:tc>
        <w:tc>
          <w:tcPr>
            <w:tcW w:w="4962" w:type="dxa"/>
          </w:tcPr>
          <w:p w14:paraId="38510299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DE ACERCAMIENTO A INSTRUMESNTOS MUSICALES. ACORDEÓN</w:t>
            </w:r>
          </w:p>
        </w:tc>
        <w:tc>
          <w:tcPr>
            <w:tcW w:w="3118" w:type="dxa"/>
          </w:tcPr>
          <w:p w14:paraId="16DD86BE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2B3CA47F" w14:textId="77777777" w:rsidTr="00137091">
        <w:tc>
          <w:tcPr>
            <w:tcW w:w="1418" w:type="dxa"/>
          </w:tcPr>
          <w:p w14:paraId="136744E9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12</w:t>
            </w:r>
          </w:p>
        </w:tc>
        <w:tc>
          <w:tcPr>
            <w:tcW w:w="4962" w:type="dxa"/>
          </w:tcPr>
          <w:p w14:paraId="7BCB611A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DIDÁCTICO DE JUEGOS TRADICIONALES LEONESES</w:t>
            </w:r>
          </w:p>
        </w:tc>
        <w:tc>
          <w:tcPr>
            <w:tcW w:w="3118" w:type="dxa"/>
          </w:tcPr>
          <w:p w14:paraId="44592712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08FA0AE8" w14:textId="77777777" w:rsidTr="00137091">
        <w:tc>
          <w:tcPr>
            <w:tcW w:w="1418" w:type="dxa"/>
            <w:tcBorders>
              <w:bottom w:val="nil"/>
            </w:tcBorders>
          </w:tcPr>
          <w:p w14:paraId="507F7680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13</w:t>
            </w:r>
          </w:p>
        </w:tc>
        <w:tc>
          <w:tcPr>
            <w:tcW w:w="4962" w:type="dxa"/>
            <w:tcBorders>
              <w:bottom w:val="nil"/>
            </w:tcBorders>
          </w:tcPr>
          <w:p w14:paraId="44F1E896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DIDÁCTICO DE JUEGOS CON HISTORIA</w:t>
            </w:r>
          </w:p>
        </w:tc>
        <w:tc>
          <w:tcPr>
            <w:tcW w:w="3118" w:type="dxa"/>
            <w:tcBorders>
              <w:bottom w:val="nil"/>
            </w:tcBorders>
          </w:tcPr>
          <w:p w14:paraId="0F74A567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5E3D9B3F" w14:textId="77777777" w:rsidTr="00137091">
        <w:tc>
          <w:tcPr>
            <w:tcW w:w="1418" w:type="dxa"/>
            <w:tcBorders>
              <w:top w:val="nil"/>
            </w:tcBorders>
          </w:tcPr>
          <w:p w14:paraId="7B811961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14</w:t>
            </w:r>
          </w:p>
        </w:tc>
        <w:tc>
          <w:tcPr>
            <w:tcW w:w="4962" w:type="dxa"/>
            <w:tcBorders>
              <w:top w:val="nil"/>
            </w:tcBorders>
          </w:tcPr>
          <w:p w14:paraId="22B799CC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DIDÁCTICO DE ALFARERÍA TRADICIONAL LEONESA</w:t>
            </w:r>
          </w:p>
        </w:tc>
        <w:tc>
          <w:tcPr>
            <w:tcW w:w="3118" w:type="dxa"/>
            <w:tcBorders>
              <w:top w:val="nil"/>
            </w:tcBorders>
          </w:tcPr>
          <w:p w14:paraId="7893EED0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1697CA5B" w14:textId="77777777" w:rsidTr="00137091">
        <w:tc>
          <w:tcPr>
            <w:tcW w:w="1418" w:type="dxa"/>
          </w:tcPr>
          <w:p w14:paraId="7C79991F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15</w:t>
            </w:r>
          </w:p>
        </w:tc>
        <w:tc>
          <w:tcPr>
            <w:tcW w:w="4962" w:type="dxa"/>
          </w:tcPr>
          <w:p w14:paraId="5FF44746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DIDÁCTICO DE CURTIDO DEL CUERO</w:t>
            </w:r>
          </w:p>
        </w:tc>
        <w:tc>
          <w:tcPr>
            <w:tcW w:w="3118" w:type="dxa"/>
          </w:tcPr>
          <w:p w14:paraId="395F42F0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75A94E17" w14:textId="77777777" w:rsidTr="00137091">
        <w:tc>
          <w:tcPr>
            <w:tcW w:w="1418" w:type="dxa"/>
          </w:tcPr>
          <w:p w14:paraId="583ABE61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16</w:t>
            </w:r>
          </w:p>
        </w:tc>
        <w:tc>
          <w:tcPr>
            <w:tcW w:w="4962" w:type="dxa"/>
          </w:tcPr>
          <w:p w14:paraId="60A6675A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DIDÁCTICO DE VALORACIÓN DE LOS CONCEJOS Y LAS JUNTAS VECINALES</w:t>
            </w:r>
          </w:p>
        </w:tc>
        <w:tc>
          <w:tcPr>
            <w:tcW w:w="3118" w:type="dxa"/>
          </w:tcPr>
          <w:p w14:paraId="6AD7D8E9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3EDC31E3" w14:textId="77777777" w:rsidTr="00137091">
        <w:tc>
          <w:tcPr>
            <w:tcW w:w="1418" w:type="dxa"/>
          </w:tcPr>
          <w:p w14:paraId="7B25B479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17</w:t>
            </w:r>
          </w:p>
        </w:tc>
        <w:tc>
          <w:tcPr>
            <w:tcW w:w="4962" w:type="dxa"/>
          </w:tcPr>
          <w:p w14:paraId="70898A5A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DIDÁCTICO DE INTRODUCCIÓN AL PATRIMONIO Y A LA ARQUEOLOGÍA</w:t>
            </w:r>
          </w:p>
        </w:tc>
        <w:tc>
          <w:tcPr>
            <w:tcW w:w="3118" w:type="dxa"/>
          </w:tcPr>
          <w:p w14:paraId="678D9D66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0120952E" w14:textId="77777777" w:rsidTr="00137091">
        <w:tc>
          <w:tcPr>
            <w:tcW w:w="1418" w:type="dxa"/>
          </w:tcPr>
          <w:p w14:paraId="2072B785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18</w:t>
            </w:r>
          </w:p>
        </w:tc>
        <w:tc>
          <w:tcPr>
            <w:tcW w:w="4962" w:type="dxa"/>
          </w:tcPr>
          <w:p w14:paraId="6BF72BED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DIDÁCTICO DE INTRODUCCIÓN A LA CONSTRUCCIÓN TRADICIONAL CON BARRO</w:t>
            </w:r>
          </w:p>
        </w:tc>
        <w:tc>
          <w:tcPr>
            <w:tcW w:w="3118" w:type="dxa"/>
          </w:tcPr>
          <w:p w14:paraId="045D0F4C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57E8338F" w14:textId="77777777" w:rsidTr="00137091">
        <w:tc>
          <w:tcPr>
            <w:tcW w:w="1418" w:type="dxa"/>
          </w:tcPr>
          <w:p w14:paraId="5A07AC86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19</w:t>
            </w:r>
          </w:p>
        </w:tc>
        <w:tc>
          <w:tcPr>
            <w:tcW w:w="4962" w:type="dxa"/>
          </w:tcPr>
          <w:p w14:paraId="73726DF7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DIDÁCTICO: INTRODUCCIÓN A LA RESTAURACIÓN Y CONSERVACIÓN DE LOS BIENES MUEBLES DE LA CULTURA TRADICIONAL</w:t>
            </w:r>
          </w:p>
        </w:tc>
        <w:tc>
          <w:tcPr>
            <w:tcW w:w="3118" w:type="dxa"/>
          </w:tcPr>
          <w:p w14:paraId="07F18782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251DF164" w14:textId="77777777" w:rsidTr="00137091">
        <w:tc>
          <w:tcPr>
            <w:tcW w:w="1418" w:type="dxa"/>
          </w:tcPr>
          <w:p w14:paraId="020ECAAC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20</w:t>
            </w:r>
          </w:p>
        </w:tc>
        <w:tc>
          <w:tcPr>
            <w:tcW w:w="4962" w:type="dxa"/>
          </w:tcPr>
          <w:p w14:paraId="0C81D42C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 xml:space="preserve">TALLER DIDÁCTICO: RECUPERACIÓN, CONSERVACIÓN Y VALORACIÓN DE LA INDUMENTARIA TRADICIONAL.  </w:t>
            </w:r>
          </w:p>
        </w:tc>
        <w:tc>
          <w:tcPr>
            <w:tcW w:w="3118" w:type="dxa"/>
          </w:tcPr>
          <w:p w14:paraId="6BB54B7D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5D0380E5" w14:textId="77777777" w:rsidTr="00137091">
        <w:tc>
          <w:tcPr>
            <w:tcW w:w="1418" w:type="dxa"/>
          </w:tcPr>
          <w:p w14:paraId="08C23EC1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21</w:t>
            </w:r>
          </w:p>
        </w:tc>
        <w:tc>
          <w:tcPr>
            <w:tcW w:w="4962" w:type="dxa"/>
          </w:tcPr>
          <w:p w14:paraId="1EEE3926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DE VIDEO-CREACIÓN</w:t>
            </w:r>
          </w:p>
        </w:tc>
        <w:tc>
          <w:tcPr>
            <w:tcW w:w="3118" w:type="dxa"/>
          </w:tcPr>
          <w:p w14:paraId="341321C6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073A4C4F" w14:textId="77777777" w:rsidTr="00137091">
        <w:tc>
          <w:tcPr>
            <w:tcW w:w="1418" w:type="dxa"/>
          </w:tcPr>
          <w:p w14:paraId="6A74B478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22</w:t>
            </w:r>
          </w:p>
        </w:tc>
        <w:tc>
          <w:tcPr>
            <w:tcW w:w="4962" w:type="dxa"/>
          </w:tcPr>
          <w:p w14:paraId="1A3C5349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DE ESTAMPACIÓN Y GRABADO</w:t>
            </w:r>
          </w:p>
        </w:tc>
        <w:tc>
          <w:tcPr>
            <w:tcW w:w="3118" w:type="dxa"/>
          </w:tcPr>
          <w:p w14:paraId="1753DC62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5400C960" w14:textId="77777777" w:rsidTr="00137091">
        <w:tc>
          <w:tcPr>
            <w:tcW w:w="1418" w:type="dxa"/>
          </w:tcPr>
          <w:p w14:paraId="628E28B9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23</w:t>
            </w:r>
          </w:p>
        </w:tc>
        <w:tc>
          <w:tcPr>
            <w:tcW w:w="4962" w:type="dxa"/>
          </w:tcPr>
          <w:p w14:paraId="02BD19A0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DE CONSTRUCCIÓN DE OBJETOS IMPOSIBLES</w:t>
            </w:r>
          </w:p>
        </w:tc>
        <w:tc>
          <w:tcPr>
            <w:tcW w:w="3118" w:type="dxa"/>
          </w:tcPr>
          <w:p w14:paraId="2B8CCF7D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057A57E3" w14:textId="77777777" w:rsidTr="00137091">
        <w:tc>
          <w:tcPr>
            <w:tcW w:w="1418" w:type="dxa"/>
          </w:tcPr>
          <w:p w14:paraId="3D3A45FC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24</w:t>
            </w:r>
          </w:p>
        </w:tc>
        <w:tc>
          <w:tcPr>
            <w:tcW w:w="4962" w:type="dxa"/>
          </w:tcPr>
          <w:p w14:paraId="7F9BB3C7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DE INICIACIÓN A LA ESCULTURA</w:t>
            </w:r>
          </w:p>
        </w:tc>
        <w:tc>
          <w:tcPr>
            <w:tcW w:w="3118" w:type="dxa"/>
          </w:tcPr>
          <w:p w14:paraId="134CD454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483E39C6" w14:textId="77777777" w:rsidTr="00137091">
        <w:tc>
          <w:tcPr>
            <w:tcW w:w="1418" w:type="dxa"/>
          </w:tcPr>
          <w:p w14:paraId="418A49E0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25</w:t>
            </w:r>
          </w:p>
        </w:tc>
        <w:tc>
          <w:tcPr>
            <w:tcW w:w="4962" w:type="dxa"/>
          </w:tcPr>
          <w:p w14:paraId="7140E8DE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DE MURALISMO</w:t>
            </w:r>
          </w:p>
        </w:tc>
        <w:tc>
          <w:tcPr>
            <w:tcW w:w="3118" w:type="dxa"/>
          </w:tcPr>
          <w:p w14:paraId="62328C53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74" w:rsidRPr="007E2535" w14:paraId="00F89E7C" w14:textId="77777777" w:rsidTr="00137091">
        <w:tc>
          <w:tcPr>
            <w:tcW w:w="1418" w:type="dxa"/>
          </w:tcPr>
          <w:p w14:paraId="163B30CE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TALLER 26</w:t>
            </w:r>
          </w:p>
        </w:tc>
        <w:tc>
          <w:tcPr>
            <w:tcW w:w="4962" w:type="dxa"/>
          </w:tcPr>
          <w:p w14:paraId="77CC1A6F" w14:textId="77777777" w:rsidR="001B7474" w:rsidRPr="008474D9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4D9">
              <w:rPr>
                <w:rFonts w:ascii="Arial" w:hAnsi="Arial" w:cs="Arial"/>
                <w:sz w:val="20"/>
                <w:szCs w:val="20"/>
              </w:rPr>
              <w:t>ACTUACIÓN DE TÍTERES CON TALLER DIDÁCTICO COMPLEMENTARIO</w:t>
            </w:r>
          </w:p>
        </w:tc>
        <w:tc>
          <w:tcPr>
            <w:tcW w:w="3118" w:type="dxa"/>
          </w:tcPr>
          <w:p w14:paraId="6C1F1F17" w14:textId="77777777" w:rsidR="001B7474" w:rsidRPr="007E2535" w:rsidRDefault="001B7474" w:rsidP="001370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A135C" w14:textId="694E1035" w:rsidR="00C574B6" w:rsidRPr="001B7474" w:rsidRDefault="001B7474" w:rsidP="001B7474"/>
    <w:sectPr w:rsidR="00C574B6" w:rsidRPr="001B7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2F"/>
    <w:rsid w:val="001B7474"/>
    <w:rsid w:val="0031672F"/>
    <w:rsid w:val="00856324"/>
    <w:rsid w:val="00AE5CC1"/>
    <w:rsid w:val="00BB18D5"/>
    <w:rsid w:val="00E6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E897"/>
  <w15:chartTrackingRefBased/>
  <w15:docId w15:val="{41355719-0AE0-4B2D-B636-824428F6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7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">
    <w:name w:val="Tabla con cuadrícula4"/>
    <w:basedOn w:val="Tablanormal"/>
    <w:next w:val="Tablaconcuadrcula"/>
    <w:uiPriority w:val="39"/>
    <w:rsid w:val="001B747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B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2</cp:revision>
  <cp:lastPrinted>2023-04-20T10:14:00Z</cp:lastPrinted>
  <dcterms:created xsi:type="dcterms:W3CDTF">2023-04-20T10:15:00Z</dcterms:created>
  <dcterms:modified xsi:type="dcterms:W3CDTF">2023-04-20T10:15:00Z</dcterms:modified>
</cp:coreProperties>
</file>