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72DF" w14:textId="2F351514" w:rsidR="003A5D76" w:rsidRDefault="003A5D76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71886A26" w14:textId="77777777" w:rsidR="00CC18E2" w:rsidRPr="005060CD" w:rsidRDefault="00CC18E2" w:rsidP="00CC18E2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>ANEXO V BIS</w:t>
      </w:r>
    </w:p>
    <w:p w14:paraId="195D33B6" w14:textId="77777777" w:rsidR="00CC18E2" w:rsidRPr="005060CD" w:rsidRDefault="00CC18E2" w:rsidP="00CC18E2">
      <w:pPr>
        <w:tabs>
          <w:tab w:val="center" w:pos="4419"/>
          <w:tab w:val="left" w:pos="4680"/>
          <w:tab w:val="right" w:pos="8838"/>
        </w:tabs>
        <w:spacing w:line="276" w:lineRule="auto"/>
        <w:ind w:right="19"/>
        <w:jc w:val="center"/>
        <w:rPr>
          <w:rFonts w:ascii="Arial" w:eastAsiaTheme="minorEastAsia" w:hAnsi="Arial" w:cs="Arial"/>
          <w:b/>
          <w:bCs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b/>
          <w:bCs/>
          <w:sz w:val="24"/>
          <w:szCs w:val="24"/>
          <w:lang w:eastAsia="en-US"/>
        </w:rPr>
        <w:t xml:space="preserve"> JUSTIFICACIÓN PARTICULARES</w:t>
      </w:r>
    </w:p>
    <w:p w14:paraId="279582FE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center"/>
        <w:rPr>
          <w:rFonts w:ascii="Arial" w:hAnsi="Arial" w:cs="Arial"/>
          <w:bCs/>
          <w:sz w:val="24"/>
          <w:szCs w:val="24"/>
          <w:lang w:val="es-ES_tradnl"/>
        </w:rPr>
      </w:pP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>RESTAURACIÓN DE ARQUITECTURA TRADICIONAL LEONESA</w:t>
      </w:r>
      <w:r w:rsidRPr="005060CD">
        <w:rPr>
          <w:rFonts w:ascii="Arial" w:hAnsi="Arial" w:cs="Arial"/>
          <w:sz w:val="24"/>
          <w:szCs w:val="24"/>
          <w:lang w:val="es-ES_tradnl"/>
        </w:rPr>
        <w:t>,</w:t>
      </w: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 xml:space="preserve"> AÑO 2024.</w:t>
      </w:r>
    </w:p>
    <w:p w14:paraId="2DCF14C1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C5BF8B7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F61850E" w14:textId="4461CCFB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D./Dª </w:t>
      </w:r>
      <w:r w:rsidR="00467686">
        <w:rPr>
          <w:rFonts w:ascii="Arial" w:hAnsi="Arial" w:cs="Arial"/>
          <w:sz w:val="24"/>
          <w:szCs w:val="24"/>
          <w:lang w:val="es-ES_tradnl"/>
        </w:rPr>
        <w:t>…………………….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......................................................., en representación de ........................................, en relación con la justificación de la subvención concedida para ................................................................................................. (1) por el Instituto Leonés de Cultura, con base en la Convocatoria </w:t>
      </w: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>RESTAURACIÓN DE ARQUITECTURA TRADICIONAL LEONESA</w:t>
      </w:r>
      <w:r w:rsidRPr="005060CD">
        <w:rPr>
          <w:rFonts w:ascii="Arial" w:hAnsi="Arial" w:cs="Arial"/>
          <w:sz w:val="24"/>
          <w:szCs w:val="24"/>
          <w:lang w:val="es-ES_tradnl"/>
        </w:rPr>
        <w:t>,</w:t>
      </w: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 xml:space="preserve"> AÑO 2024.</w:t>
      </w:r>
    </w:p>
    <w:p w14:paraId="0B3A5E9A" w14:textId="77777777" w:rsidR="00CC18E2" w:rsidRPr="005060CD" w:rsidRDefault="00CC18E2" w:rsidP="00CC18E2">
      <w:pPr>
        <w:tabs>
          <w:tab w:val="left" w:pos="4680"/>
        </w:tabs>
        <w:spacing w:before="200" w:after="200" w:line="276" w:lineRule="auto"/>
        <w:ind w:right="-136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(1) Detallar obra</w:t>
      </w:r>
    </w:p>
    <w:p w14:paraId="594BFECE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22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DECLARA:</w:t>
      </w:r>
    </w:p>
    <w:p w14:paraId="537AFBE7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22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1. Que la relación clasificada de gastos e inversiones de la actuación subvencionada por el Instituto Leonés de Cultura asciende a un total, IVA incluido, de ………………….................................................................... euros (......................................€), cuyo desglose es el siguiente:</w:t>
      </w:r>
    </w:p>
    <w:tbl>
      <w:tblPr>
        <w:tblStyle w:val="Tablaconcuadrcula1"/>
        <w:tblW w:w="5000" w:type="pct"/>
        <w:tblLook w:val="01E0" w:firstRow="1" w:lastRow="1" w:firstColumn="1" w:lastColumn="1" w:noHBand="0" w:noVBand="0"/>
      </w:tblPr>
      <w:tblGrid>
        <w:gridCol w:w="836"/>
        <w:gridCol w:w="906"/>
        <w:gridCol w:w="705"/>
        <w:gridCol w:w="1105"/>
        <w:gridCol w:w="1084"/>
        <w:gridCol w:w="539"/>
        <w:gridCol w:w="661"/>
        <w:gridCol w:w="1073"/>
        <w:gridCol w:w="772"/>
        <w:gridCol w:w="813"/>
      </w:tblGrid>
      <w:tr w:rsidR="00CC18E2" w:rsidRPr="005060CD" w14:paraId="191AC57B" w14:textId="77777777" w:rsidTr="00142EDE">
        <w:trPr>
          <w:trHeight w:val="227"/>
        </w:trPr>
        <w:tc>
          <w:tcPr>
            <w:tcW w:w="5000" w:type="pct"/>
            <w:gridSpan w:val="10"/>
            <w:vAlign w:val="center"/>
          </w:tcPr>
          <w:p w14:paraId="2351EDC1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RELACIÓN CLASIFICADA DE GASTOS E INVERSIONES</w:t>
            </w:r>
          </w:p>
        </w:tc>
      </w:tr>
      <w:tr w:rsidR="00CC18E2" w:rsidRPr="005060CD" w14:paraId="40B3CEA6" w14:textId="77777777" w:rsidTr="00467686">
        <w:tc>
          <w:tcPr>
            <w:tcW w:w="492" w:type="pct"/>
            <w:vAlign w:val="center"/>
          </w:tcPr>
          <w:p w14:paraId="3316B44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 w:firstLine="8"/>
              <w:jc w:val="center"/>
              <w:rPr>
                <w:rFonts w:ascii="Arial" w:hAnsi="Arial" w:cs="Arial"/>
              </w:rPr>
            </w:pPr>
            <w:proofErr w:type="spellStart"/>
            <w:r w:rsidRPr="005060CD">
              <w:rPr>
                <w:rFonts w:ascii="Arial" w:hAnsi="Arial" w:cs="Arial"/>
              </w:rPr>
              <w:t>Nº</w:t>
            </w:r>
            <w:proofErr w:type="spellEnd"/>
          </w:p>
          <w:p w14:paraId="090F1BA1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 w:firstLine="8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factura</w:t>
            </w:r>
          </w:p>
        </w:tc>
        <w:tc>
          <w:tcPr>
            <w:tcW w:w="533" w:type="pct"/>
            <w:vAlign w:val="center"/>
          </w:tcPr>
          <w:p w14:paraId="23A3B16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Fecha</w:t>
            </w:r>
          </w:p>
          <w:p w14:paraId="59DA7671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emisión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CFEB0B5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N.I.F.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1CDD98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Acreedor</w:t>
            </w:r>
          </w:p>
        </w:tc>
        <w:tc>
          <w:tcPr>
            <w:tcW w:w="638" w:type="pct"/>
            <w:vAlign w:val="center"/>
          </w:tcPr>
          <w:p w14:paraId="1120199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Base</w:t>
            </w:r>
          </w:p>
          <w:p w14:paraId="1781A89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Imponible</w:t>
            </w:r>
          </w:p>
        </w:tc>
        <w:tc>
          <w:tcPr>
            <w:tcW w:w="317" w:type="pct"/>
            <w:vAlign w:val="center"/>
          </w:tcPr>
          <w:p w14:paraId="642E802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IVA</w:t>
            </w:r>
          </w:p>
        </w:tc>
        <w:tc>
          <w:tcPr>
            <w:tcW w:w="389" w:type="pct"/>
            <w:vAlign w:val="center"/>
          </w:tcPr>
          <w:p w14:paraId="66F822D3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Total</w:t>
            </w:r>
          </w:p>
        </w:tc>
        <w:tc>
          <w:tcPr>
            <w:tcW w:w="632" w:type="pct"/>
            <w:vAlign w:val="center"/>
          </w:tcPr>
          <w:p w14:paraId="585CE8B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Concepto</w:t>
            </w:r>
          </w:p>
        </w:tc>
        <w:tc>
          <w:tcPr>
            <w:tcW w:w="454" w:type="pct"/>
            <w:vAlign w:val="center"/>
          </w:tcPr>
          <w:p w14:paraId="7F59B70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Fecha</w:t>
            </w:r>
          </w:p>
          <w:p w14:paraId="2FCFB155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pago</w:t>
            </w:r>
          </w:p>
        </w:tc>
        <w:tc>
          <w:tcPr>
            <w:tcW w:w="478" w:type="pct"/>
            <w:vAlign w:val="center"/>
          </w:tcPr>
          <w:p w14:paraId="4DD2D46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Medio</w:t>
            </w:r>
          </w:p>
          <w:p w14:paraId="2C2C75E6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pago</w:t>
            </w:r>
            <w:r w:rsidRPr="005060CD">
              <w:rPr>
                <w:rFonts w:ascii="Arial" w:hAnsi="Arial" w:cs="Arial"/>
                <w:vertAlign w:val="superscript"/>
              </w:rPr>
              <w:footnoteReference w:id="1"/>
            </w:r>
          </w:p>
        </w:tc>
      </w:tr>
      <w:tr w:rsidR="00CC18E2" w:rsidRPr="005060CD" w14:paraId="59E30915" w14:textId="77777777" w:rsidTr="00467686">
        <w:tc>
          <w:tcPr>
            <w:tcW w:w="492" w:type="pct"/>
            <w:vAlign w:val="center"/>
          </w:tcPr>
          <w:p w14:paraId="4D0B84D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4DF3A0A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666957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87FA5B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5404D73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58C01C63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D0DD48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769F6C0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5D01183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0E0B12F5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67AEB460" w14:textId="77777777" w:rsidTr="00467686">
        <w:tc>
          <w:tcPr>
            <w:tcW w:w="492" w:type="pct"/>
            <w:vAlign w:val="center"/>
          </w:tcPr>
          <w:p w14:paraId="75E060C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3BEE106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6F741C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6A2BE97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6C767E25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18D242BC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556F25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039C283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18BE637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5AFAEEF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777CA363" w14:textId="77777777" w:rsidTr="00467686">
        <w:tc>
          <w:tcPr>
            <w:tcW w:w="492" w:type="pct"/>
            <w:vAlign w:val="center"/>
          </w:tcPr>
          <w:p w14:paraId="344AB29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30B35F3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C59B36C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84537A3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2274365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5F5678E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136A38E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6D16963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168EA091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78B29EA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48DF44EF" w14:textId="77777777" w:rsidTr="00467686">
        <w:tc>
          <w:tcPr>
            <w:tcW w:w="492" w:type="pct"/>
            <w:vAlign w:val="center"/>
          </w:tcPr>
          <w:p w14:paraId="0394F49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047826C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074D65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D50BCD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4D68BAF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45D9D7D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13B51B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6BB9B84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4EE093B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188F348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3B4E47F7" w14:textId="77777777" w:rsidTr="00467686">
        <w:tc>
          <w:tcPr>
            <w:tcW w:w="492" w:type="pct"/>
            <w:vAlign w:val="center"/>
          </w:tcPr>
          <w:p w14:paraId="3864648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7E70A757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2D0A5D3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97654C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2BA07C2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46C73CFB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647B431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67C9EEB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48D8047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22308AEC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17AC190B" w14:textId="77777777" w:rsidTr="00467686">
        <w:tc>
          <w:tcPr>
            <w:tcW w:w="492" w:type="pct"/>
            <w:vAlign w:val="center"/>
          </w:tcPr>
          <w:p w14:paraId="452BAC77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378433F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5CB33D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F8FE0F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0DB76B16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5093D34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21E268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69B92F6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005BA5BC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56F1DCA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4C742AFD" w14:textId="77777777" w:rsidTr="00467686">
        <w:trPr>
          <w:trHeight w:val="227"/>
        </w:trPr>
        <w:tc>
          <w:tcPr>
            <w:tcW w:w="2091" w:type="pct"/>
            <w:gridSpan w:val="4"/>
            <w:vAlign w:val="center"/>
          </w:tcPr>
          <w:p w14:paraId="40497956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 w:firstLine="1418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SUMA</w:t>
            </w:r>
          </w:p>
        </w:tc>
        <w:tc>
          <w:tcPr>
            <w:tcW w:w="638" w:type="pct"/>
            <w:vAlign w:val="center"/>
          </w:tcPr>
          <w:p w14:paraId="5DC0B6E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45349906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pct"/>
            <w:gridSpan w:val="4"/>
            <w:vAlign w:val="center"/>
          </w:tcPr>
          <w:p w14:paraId="0DDF595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</w:tbl>
    <w:p w14:paraId="245EF876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2. </w:t>
      </w: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-</w:t>
      </w: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Que la entidad que representa:</w:t>
      </w:r>
    </w:p>
    <w:p w14:paraId="6A6E862E" w14:textId="77777777" w:rsidR="00CC18E2" w:rsidRPr="005060CD" w:rsidRDefault="009F6F1E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sdt>
        <w:sdtPr>
          <w:rPr>
            <w:rFonts w:ascii="Arial" w:eastAsiaTheme="minorEastAsia" w:hAnsi="Arial" w:cs="Arial"/>
            <w:sz w:val="24"/>
            <w:szCs w:val="24"/>
            <w:lang w:eastAsia="en-US"/>
          </w:rPr>
          <w:id w:val="-106440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E2" w:rsidRPr="005060CD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CC18E2" w:rsidRPr="005060CD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r w:rsidR="00CC18E2"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No está obligado/a o está exento/a de la declaración del Impuesto sobre el Valor Añadido </w:t>
      </w:r>
    </w:p>
    <w:p w14:paraId="2D1E7F35" w14:textId="77777777" w:rsidR="00CC18E2" w:rsidRPr="005060CD" w:rsidRDefault="009F6F1E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sdt>
        <w:sdtPr>
          <w:rPr>
            <w:rFonts w:ascii="Arial" w:eastAsiaTheme="minorEastAsia" w:hAnsi="Arial" w:cs="Arial"/>
            <w:sz w:val="24"/>
            <w:szCs w:val="24"/>
            <w:lang w:eastAsia="en-US"/>
          </w:rPr>
          <w:id w:val="-10503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E2" w:rsidRPr="005060CD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CC18E2" w:rsidRPr="005060CD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r w:rsidR="00CC18E2"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Está obligado/a o no está exento/a de la declaración del Impuesto sobre el Valor Añadido  </w:t>
      </w:r>
    </w:p>
    <w:p w14:paraId="369B5FE9" w14:textId="77777777" w:rsidR="0046768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(Márquese lo que proceda. De no aparecer marcada ninguna de las dos opciones, se considerará que la entidad está obligada o no está exenta de efectuar la declaración.)</w:t>
      </w:r>
    </w:p>
    <w:p w14:paraId="398BDF5B" w14:textId="545406F2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lastRenderedPageBreak/>
        <w:t>3. Que la relación clasificada de ingresos o subvenciones que hayan financiado la actuación son las siguientes:</w:t>
      </w:r>
    </w:p>
    <w:p w14:paraId="460484D8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 w:firstLine="180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- Ingresos derivados de la actuación………….</w:t>
      </w:r>
    </w:p>
    <w:p w14:paraId="366923B1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 w:firstLine="180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- Subvenciones……………</w:t>
      </w:r>
      <w:proofErr w:type="gramStart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…….</w:t>
      </w:r>
      <w:proofErr w:type="gramEnd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.……</w:t>
      </w:r>
      <w:proofErr w:type="gramStart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…….</w:t>
      </w:r>
      <w:proofErr w:type="gramEnd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.</w:t>
      </w:r>
    </w:p>
    <w:p w14:paraId="446E187A" w14:textId="77777777" w:rsidR="00CC18E2" w:rsidRPr="005060CD" w:rsidRDefault="00CC18E2" w:rsidP="00CC18E2">
      <w:pPr>
        <w:tabs>
          <w:tab w:val="left" w:pos="4680"/>
          <w:tab w:val="left" w:pos="594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4. Que la relación de gastos e ingresos derivados de la actuación figuran registrados en la contabilidad, de acuerdo con las normas específicas que le son de aplicación, y han sido aprobados por ....................................... *, en sesión celebrada el día .......................</w:t>
      </w:r>
    </w:p>
    <w:p w14:paraId="4EADC9F9" w14:textId="77777777" w:rsidR="00CC18E2" w:rsidRPr="005060CD" w:rsidRDefault="00CC18E2" w:rsidP="00CC18E2">
      <w:pPr>
        <w:tabs>
          <w:tab w:val="left" w:pos="4680"/>
        </w:tabs>
        <w:spacing w:before="200" w:after="200" w:line="276" w:lineRule="auto"/>
        <w:ind w:right="44" w:firstLine="851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7C2A447F" w14:textId="77777777" w:rsidR="00CC18E2" w:rsidRPr="005060CD" w:rsidRDefault="00CC18E2" w:rsidP="00CC18E2">
      <w:pPr>
        <w:tabs>
          <w:tab w:val="left" w:pos="4680"/>
        </w:tabs>
        <w:spacing w:before="200" w:after="200" w:line="276" w:lineRule="auto"/>
        <w:ind w:right="44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* Órgano competente de conformidad con las escrituras de constitución o los Estatutos, en su caso (para empresas y otras personas jurídicas)</w:t>
      </w:r>
    </w:p>
    <w:p w14:paraId="7C92C3AE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before="200" w:after="200" w:line="276" w:lineRule="auto"/>
        <w:ind w:right="44" w:firstLine="28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</w:p>
    <w:p w14:paraId="2569DAAE" w14:textId="41253190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Y para que así conste y surta los efectos oportunos, expido la presente, con el Visto Bueno del Sr./Sra. </w:t>
      </w:r>
      <w:proofErr w:type="gramStart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Presidente</w:t>
      </w:r>
      <w:proofErr w:type="gramEnd"/>
      <w:r w:rsidR="00441BE9">
        <w:rPr>
          <w:rFonts w:ascii="Arial" w:eastAsiaTheme="minorEastAsia" w:hAnsi="Arial" w:cs="Arial"/>
          <w:sz w:val="24"/>
          <w:szCs w:val="24"/>
          <w:lang w:val="es-ES_tradnl" w:eastAsia="en-US"/>
        </w:rPr>
        <w:t>/a,</w:t>
      </w: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 en León a …. de .................. de 202......</w:t>
      </w:r>
    </w:p>
    <w:p w14:paraId="68F71169" w14:textId="77777777" w:rsidR="00CC18E2" w:rsidRPr="005060CD" w:rsidRDefault="00CC18E2" w:rsidP="00CC18E2">
      <w:pPr>
        <w:tabs>
          <w:tab w:val="center" w:pos="1985"/>
          <w:tab w:val="left" w:pos="4680"/>
        </w:tabs>
        <w:spacing w:before="200" w:after="200" w:line="276" w:lineRule="auto"/>
        <w:ind w:right="-136" w:firstLine="284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5060CD">
        <w:rPr>
          <w:rFonts w:ascii="Arial" w:eastAsiaTheme="minorEastAsia" w:hAnsi="Arial" w:cs="Arial"/>
          <w:sz w:val="24"/>
          <w:szCs w:val="24"/>
          <w:lang w:eastAsia="en-US"/>
        </w:rPr>
        <w:t>VºBº</w:t>
      </w:r>
      <w:proofErr w:type="spellEnd"/>
    </w:p>
    <w:p w14:paraId="6963DEEE" w14:textId="77777777" w:rsidR="00CC18E2" w:rsidRPr="005060CD" w:rsidRDefault="00CC18E2" w:rsidP="00CC18E2">
      <w:pPr>
        <w:tabs>
          <w:tab w:val="center" w:pos="1985"/>
          <w:tab w:val="left" w:pos="4680"/>
        </w:tabs>
        <w:spacing w:before="200" w:after="200" w:line="276" w:lineRule="auto"/>
        <w:ind w:right="-136" w:firstLine="284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EL PRESIDENTE,</w:t>
      </w:r>
      <w:r w:rsidRPr="005060CD">
        <w:rPr>
          <w:rFonts w:ascii="Arial" w:eastAsiaTheme="minorEastAsia" w:hAnsi="Arial" w:cs="Arial"/>
          <w:sz w:val="24"/>
          <w:szCs w:val="24"/>
          <w:lang w:eastAsia="en-US"/>
        </w:rPr>
        <w:tab/>
      </w:r>
      <w:r w:rsidRPr="005060CD">
        <w:rPr>
          <w:rFonts w:ascii="Arial" w:eastAsiaTheme="minorEastAsia" w:hAnsi="Arial" w:cs="Arial"/>
          <w:sz w:val="24"/>
          <w:szCs w:val="24"/>
          <w:lang w:eastAsia="en-US"/>
        </w:rPr>
        <w:tab/>
        <w:t>El SECRETARIO</w:t>
      </w:r>
      <w:r w:rsidRPr="005060CD">
        <w:rPr>
          <w:rFonts w:ascii="Arial" w:eastAsiaTheme="minorEastAsia" w:hAnsi="Arial" w:cs="Arial"/>
          <w:bCs/>
          <w:sz w:val="24"/>
          <w:szCs w:val="24"/>
          <w:lang w:eastAsia="en-US"/>
        </w:rPr>
        <w:tab/>
      </w:r>
    </w:p>
    <w:p w14:paraId="5058C492" w14:textId="0C299A01" w:rsidR="003A5D76" w:rsidRDefault="003A5D76">
      <w:pPr>
        <w:spacing w:after="160" w:line="259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sectPr w:rsidR="003A5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0AB0" w14:textId="77777777" w:rsidR="00567CF3" w:rsidRDefault="00567CF3" w:rsidP="00CC18E2">
      <w:r>
        <w:separator/>
      </w:r>
    </w:p>
  </w:endnote>
  <w:endnote w:type="continuationSeparator" w:id="0">
    <w:p w14:paraId="48553A26" w14:textId="77777777" w:rsidR="00567CF3" w:rsidRDefault="00567CF3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923D4" w14:textId="77777777" w:rsidR="00567CF3" w:rsidRDefault="00567CF3" w:rsidP="00CC18E2">
      <w:r>
        <w:separator/>
      </w:r>
    </w:p>
  </w:footnote>
  <w:footnote w:type="continuationSeparator" w:id="0">
    <w:p w14:paraId="7BC47E05" w14:textId="77777777" w:rsidR="00567CF3" w:rsidRDefault="00567CF3" w:rsidP="00CC18E2">
      <w:r>
        <w:continuationSeparator/>
      </w:r>
    </w:p>
  </w:footnote>
  <w:footnote w:id="1">
    <w:p w14:paraId="18A7F1D0" w14:textId="77777777" w:rsidR="00CC18E2" w:rsidRPr="0052278B" w:rsidRDefault="00CC18E2" w:rsidP="00CC18E2">
      <w:pPr>
        <w:pStyle w:val="Textonotapie"/>
        <w:jc w:val="both"/>
        <w:rPr>
          <w:rFonts w:cs="Arial"/>
          <w:sz w:val="16"/>
          <w:szCs w:val="16"/>
        </w:rPr>
      </w:pPr>
      <w:r w:rsidRPr="0052278B">
        <w:rPr>
          <w:rStyle w:val="Refdenotaalpie"/>
          <w:rFonts w:cs="Arial"/>
          <w:sz w:val="16"/>
          <w:szCs w:val="16"/>
        </w:rPr>
        <w:footnoteRef/>
      </w:r>
      <w:r w:rsidRPr="0052278B">
        <w:rPr>
          <w:rFonts w:cs="Arial"/>
          <w:sz w:val="16"/>
          <w:szCs w:val="16"/>
        </w:rPr>
        <w:t xml:space="preserve"> Lo</w:t>
      </w:r>
      <w:r w:rsidRPr="0052278B">
        <w:rPr>
          <w:rFonts w:eastAsia="Batang" w:cs="Arial"/>
          <w:bCs/>
          <w:snapToGrid w:val="0"/>
          <w:sz w:val="16"/>
          <w:szCs w:val="16"/>
        </w:rPr>
        <w:t xml:space="preserve">s pagos se deben realizar mediante transferencia bancaria, o tarjeta de débito, admitiéndose </w:t>
      </w:r>
      <w:r w:rsidRPr="0052278B">
        <w:rPr>
          <w:rFonts w:cs="Arial"/>
          <w:sz w:val="16"/>
          <w:szCs w:val="16"/>
        </w:rPr>
        <w:t>solamente los pagos realizados en metálico por cuantías inferiores a 30 € que no puedan realizarse por aquel medio. El beneficiario deberá rellenar necesariamente las casillas de fecha y medio de pago si ha recibido anticipo.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1735D6"/>
    <w:rsid w:val="003674BE"/>
    <w:rsid w:val="003A5D76"/>
    <w:rsid w:val="00407058"/>
    <w:rsid w:val="00441BE9"/>
    <w:rsid w:val="00467686"/>
    <w:rsid w:val="005060CD"/>
    <w:rsid w:val="005167FC"/>
    <w:rsid w:val="00567CF3"/>
    <w:rsid w:val="00890CCD"/>
    <w:rsid w:val="009F6F1E"/>
    <w:rsid w:val="00B47439"/>
    <w:rsid w:val="00B73EC9"/>
    <w:rsid w:val="00BD7BF3"/>
    <w:rsid w:val="00CC18E2"/>
    <w:rsid w:val="00D7042D"/>
    <w:rsid w:val="00DE18D3"/>
    <w:rsid w:val="00F3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9B14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3</cp:revision>
  <dcterms:created xsi:type="dcterms:W3CDTF">2025-04-14T11:27:00Z</dcterms:created>
  <dcterms:modified xsi:type="dcterms:W3CDTF">2025-04-14T11:28:00Z</dcterms:modified>
</cp:coreProperties>
</file>