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34D2" w14:textId="77777777" w:rsidR="004B4F2E" w:rsidRPr="00BC14DC" w:rsidRDefault="004B4F2E" w:rsidP="004B4F2E">
      <w:pPr>
        <w:jc w:val="center"/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sz w:val="24"/>
          <w:szCs w:val="24"/>
        </w:rPr>
        <w:t>ANEXO I BIS (2025)</w:t>
      </w:r>
    </w:p>
    <w:p w14:paraId="1BB1B6AC" w14:textId="77777777" w:rsidR="004B4F2E" w:rsidRPr="00BC14DC" w:rsidRDefault="004B4F2E" w:rsidP="004B4F2E">
      <w:pPr>
        <w:jc w:val="center"/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sz w:val="24"/>
          <w:szCs w:val="24"/>
        </w:rPr>
        <w:t>CERTIFICADO DE APROBACIÓN DEL GASTO</w:t>
      </w:r>
    </w:p>
    <w:p w14:paraId="0BB9927E" w14:textId="77777777" w:rsidR="004B4F2E" w:rsidRPr="00BC14DC" w:rsidRDefault="004B4F2E" w:rsidP="004B4F2E">
      <w:pPr>
        <w:jc w:val="center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 xml:space="preserve">CONVOCATORIA DE TRAMITACIÓN ANTICIPADA PARA LA CONCESIÓN DE </w:t>
      </w:r>
      <w:r w:rsidRPr="00BC14DC">
        <w:rPr>
          <w:rFonts w:ascii="Arial" w:hAnsi="Arial" w:cs="Arial"/>
          <w:b/>
          <w:sz w:val="24"/>
          <w:szCs w:val="24"/>
          <w:lang w:val="es-ES_tradnl"/>
        </w:rPr>
        <w:t xml:space="preserve">SUBVENCIONES </w:t>
      </w:r>
      <w:r w:rsidRPr="00BC14DC">
        <w:rPr>
          <w:rFonts w:ascii="Arial" w:hAnsi="Arial" w:cs="Arial"/>
          <w:b/>
          <w:bCs/>
          <w:sz w:val="24"/>
          <w:szCs w:val="24"/>
        </w:rPr>
        <w:t>PARA CASAS DE LEÓN EN TERRITORIO NACIONAL Y EN EL EXTRANJERO AÑOS 2024 Y 2025</w:t>
      </w:r>
    </w:p>
    <w:p w14:paraId="4C334901" w14:textId="77777777" w:rsidR="004B4F2E" w:rsidRPr="00BC14DC" w:rsidRDefault="004B4F2E" w:rsidP="004B4F2E">
      <w:pPr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D./Dª ………………………………………………………………………………………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 ,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14DC">
        <w:rPr>
          <w:rFonts w:ascii="Arial" w:hAnsi="Arial" w:cs="Arial"/>
          <w:sz w:val="24"/>
          <w:szCs w:val="24"/>
        </w:rPr>
        <w:t>Secretario</w:t>
      </w:r>
      <w:proofErr w:type="gramEnd"/>
      <w:r w:rsidRPr="00BC14DC">
        <w:rPr>
          <w:rFonts w:ascii="Arial" w:hAnsi="Arial" w:cs="Arial"/>
          <w:sz w:val="24"/>
          <w:szCs w:val="24"/>
        </w:rPr>
        <w:t>/a de la Casa de León en ……………………….</w:t>
      </w:r>
    </w:p>
    <w:p w14:paraId="04DFEE9A" w14:textId="77777777" w:rsidR="004B4F2E" w:rsidRPr="00BC14DC" w:rsidRDefault="004B4F2E" w:rsidP="004B4F2E">
      <w:pPr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sz w:val="24"/>
          <w:szCs w:val="24"/>
        </w:rPr>
        <w:t>CERTIFICO:</w:t>
      </w:r>
    </w:p>
    <w:p w14:paraId="7E4DF3FD" w14:textId="77777777" w:rsidR="004B4F2E" w:rsidRPr="00BC14DC" w:rsidRDefault="004B4F2E" w:rsidP="004B4F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Que en reunión celebrada por ……………………………… (Asamblea General, Junta Directiva u Órgano competente) de ……………………………… (entidad) celebrada en ……………, debidamente convocada con arreglo a sus Estatutos y con cuórum de asistencia de ……… socios, por mayoría de ……. se acordó aprobar el ……………………… (presupuesto / las cuentas anuales) del </w:t>
      </w:r>
      <w:r w:rsidRPr="00BC14DC">
        <w:rPr>
          <w:rFonts w:ascii="Arial" w:hAnsi="Arial" w:cs="Arial"/>
          <w:b/>
          <w:bCs/>
          <w:sz w:val="24"/>
          <w:szCs w:val="24"/>
        </w:rPr>
        <w:t>ejercicio 2025</w:t>
      </w:r>
      <w:r w:rsidRPr="00BC14DC">
        <w:rPr>
          <w:rFonts w:ascii="Arial" w:hAnsi="Arial" w:cs="Arial"/>
          <w:sz w:val="24"/>
          <w:szCs w:val="24"/>
        </w:rPr>
        <w:t>, y el programa de actividades para el que se solicita subvención, en el que se indica el importe total de ingresos y gastos subvencionables (con y sin IVA); presupuesto / cuentas anuales que se adjunta a esta certificación.</w:t>
      </w:r>
    </w:p>
    <w:p w14:paraId="0F963F34" w14:textId="77777777" w:rsidR="004B4F2E" w:rsidRPr="00BC14DC" w:rsidRDefault="004B4F2E" w:rsidP="004B4F2E">
      <w:pPr>
        <w:pStyle w:val="Prrafodelista"/>
        <w:spacing w:line="240" w:lineRule="auto"/>
        <w:ind w:left="928"/>
        <w:rPr>
          <w:rFonts w:ascii="Arial" w:hAnsi="Arial" w:cs="Arial"/>
          <w:sz w:val="24"/>
          <w:szCs w:val="24"/>
        </w:rPr>
      </w:pPr>
    </w:p>
    <w:p w14:paraId="12035EF9" w14:textId="77777777" w:rsidR="004B4F2E" w:rsidRPr="00BC14DC" w:rsidRDefault="004B4F2E" w:rsidP="004B4F2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Que el número de socios de la casa es de …….</w:t>
      </w:r>
    </w:p>
    <w:p w14:paraId="265F28F6" w14:textId="77777777" w:rsidR="004B4F2E" w:rsidRPr="00BC14DC" w:rsidRDefault="004B4F2E" w:rsidP="004B4F2E">
      <w:pPr>
        <w:pStyle w:val="Prrafodelista"/>
        <w:spacing w:line="240" w:lineRule="auto"/>
        <w:ind w:left="928"/>
        <w:rPr>
          <w:rFonts w:ascii="Arial" w:hAnsi="Arial" w:cs="Arial"/>
          <w:sz w:val="24"/>
          <w:szCs w:val="24"/>
        </w:rPr>
      </w:pPr>
    </w:p>
    <w:p w14:paraId="2BB3292E" w14:textId="77777777" w:rsidR="004B4F2E" w:rsidRPr="00BC14DC" w:rsidRDefault="004B4F2E" w:rsidP="004B4F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Que la casa de León en                fue fundada en        y tiene una antigüedad, por </w:t>
      </w:r>
      <w:proofErr w:type="gramStart"/>
      <w:r w:rsidRPr="00BC14DC">
        <w:rPr>
          <w:rFonts w:ascii="Arial" w:hAnsi="Arial" w:cs="Arial"/>
          <w:sz w:val="24"/>
          <w:szCs w:val="24"/>
        </w:rPr>
        <w:t>tanto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de         años.</w:t>
      </w:r>
    </w:p>
    <w:p w14:paraId="133F8BF3" w14:textId="77777777" w:rsidR="004B4F2E" w:rsidRPr="00BC14DC" w:rsidRDefault="004B4F2E" w:rsidP="004B4F2E">
      <w:pPr>
        <w:pStyle w:val="Prrafodelista"/>
        <w:spacing w:line="240" w:lineRule="auto"/>
        <w:ind w:left="928"/>
        <w:rPr>
          <w:rFonts w:ascii="Arial" w:hAnsi="Arial" w:cs="Arial"/>
          <w:sz w:val="24"/>
          <w:szCs w:val="24"/>
        </w:rPr>
      </w:pPr>
    </w:p>
    <w:p w14:paraId="07E8B2A3" w14:textId="77777777" w:rsidR="004B4F2E" w:rsidRPr="00BC14DC" w:rsidRDefault="004B4F2E" w:rsidP="004B4F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Que la casa de León en              </w:t>
      </w:r>
      <w:proofErr w:type="gramStart"/>
      <w:r w:rsidRPr="00BC14DC"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0519C407" w14:textId="77777777" w:rsidR="004B4F2E" w:rsidRPr="00BC14DC" w:rsidRDefault="004B4F2E" w:rsidP="004B4F2E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3036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Mantiene una sede permanente de uso de los socios.</w:t>
      </w:r>
    </w:p>
    <w:p w14:paraId="4881E57C" w14:textId="77777777" w:rsidR="004B4F2E" w:rsidRPr="00BC14DC" w:rsidRDefault="004B4F2E" w:rsidP="004B4F2E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1905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Alquila local (o similar) de manera puntual para el desarrollo de sus actividades.</w:t>
      </w:r>
    </w:p>
    <w:p w14:paraId="4C639703" w14:textId="77777777" w:rsidR="004B4F2E" w:rsidRPr="00BC14DC" w:rsidRDefault="004B4F2E" w:rsidP="004B4F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Que la casa de León en                 </w:t>
      </w:r>
      <w:proofErr w:type="spellStart"/>
      <w:r w:rsidRPr="00BC14DC">
        <w:rPr>
          <w:rFonts w:ascii="Arial" w:hAnsi="Arial" w:cs="Arial"/>
          <w:sz w:val="24"/>
          <w:szCs w:val="24"/>
        </w:rPr>
        <w:t>dispone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de:</w:t>
      </w:r>
    </w:p>
    <w:p w14:paraId="23A5205D" w14:textId="77777777" w:rsidR="004B4F2E" w:rsidRPr="00BC14DC" w:rsidRDefault="004B4F2E" w:rsidP="004B4F2E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09939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Web propia.</w:t>
      </w:r>
    </w:p>
    <w:p w14:paraId="10D75433" w14:textId="77777777" w:rsidR="004B4F2E" w:rsidRPr="00BC14DC" w:rsidRDefault="004B4F2E" w:rsidP="004B4F2E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7963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Redes sociales: 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…….</w:t>
      </w:r>
      <w:proofErr w:type="gramEnd"/>
      <w:r w:rsidRPr="00BC14DC">
        <w:rPr>
          <w:rFonts w:ascii="Arial" w:hAnsi="Arial" w:cs="Arial"/>
          <w:sz w:val="24"/>
          <w:szCs w:val="24"/>
        </w:rPr>
        <w:t>.</w:t>
      </w:r>
    </w:p>
    <w:p w14:paraId="2FC5D5C9" w14:textId="77777777" w:rsidR="004B4F2E" w:rsidRPr="00BC14DC" w:rsidRDefault="004B4F2E" w:rsidP="004B4F2E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64729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 xml:space="preserve">Está insertada en Google </w:t>
      </w:r>
      <w:proofErr w:type="spellStart"/>
      <w:r w:rsidRPr="00BC14DC">
        <w:rPr>
          <w:rFonts w:ascii="Arial" w:hAnsi="Arial" w:cs="Arial"/>
          <w:sz w:val="24"/>
          <w:szCs w:val="24"/>
        </w:rPr>
        <w:t>My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4DC">
        <w:rPr>
          <w:rFonts w:ascii="Arial" w:hAnsi="Arial" w:cs="Arial"/>
          <w:sz w:val="24"/>
          <w:szCs w:val="24"/>
        </w:rPr>
        <w:t>Bussines</w:t>
      </w:r>
      <w:proofErr w:type="spellEnd"/>
      <w:r w:rsidRPr="00BC14DC">
        <w:rPr>
          <w:rFonts w:ascii="Arial" w:hAnsi="Arial" w:cs="Arial"/>
          <w:sz w:val="24"/>
          <w:szCs w:val="24"/>
        </w:rPr>
        <w:t>.</w:t>
      </w:r>
    </w:p>
    <w:p w14:paraId="53A74EC5" w14:textId="77777777" w:rsidR="004B4F2E" w:rsidRPr="00BC14DC" w:rsidRDefault="004B4F2E" w:rsidP="004B4F2E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1014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Correo electrónico.</w:t>
      </w:r>
    </w:p>
    <w:p w14:paraId="5485B1BC" w14:textId="77777777" w:rsidR="004B4F2E" w:rsidRPr="00BC14DC" w:rsidRDefault="004B4F2E" w:rsidP="004B4F2E">
      <w:pPr>
        <w:pStyle w:val="Prrafodelista"/>
        <w:spacing w:line="240" w:lineRule="auto"/>
        <w:ind w:left="928"/>
        <w:rPr>
          <w:rFonts w:ascii="Arial" w:hAnsi="Arial" w:cs="Arial"/>
          <w:sz w:val="24"/>
          <w:szCs w:val="24"/>
        </w:rPr>
      </w:pPr>
    </w:p>
    <w:p w14:paraId="28004ECB" w14:textId="77777777" w:rsidR="004B4F2E" w:rsidRPr="00BC14DC" w:rsidRDefault="004B4F2E" w:rsidP="004B4F2E">
      <w:pPr>
        <w:jc w:val="center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En ……………………………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…….</w:t>
      </w:r>
      <w:proofErr w:type="gramEnd"/>
      <w:r w:rsidRPr="00BC14DC">
        <w:rPr>
          <w:rFonts w:ascii="Arial" w:hAnsi="Arial" w:cs="Arial"/>
          <w:sz w:val="24"/>
          <w:szCs w:val="24"/>
        </w:rPr>
        <w:t>.  a .......... de ................................. de 202…</w:t>
      </w:r>
    </w:p>
    <w:p w14:paraId="359FACB2" w14:textId="77777777" w:rsidR="004B4F2E" w:rsidRPr="00BC14DC" w:rsidRDefault="004B4F2E" w:rsidP="004B4F2E">
      <w:pPr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 w:rsidRPr="00BC14DC">
        <w:rPr>
          <w:rFonts w:ascii="Arial" w:hAnsi="Arial" w:cs="Arial"/>
          <w:sz w:val="24"/>
          <w:szCs w:val="24"/>
        </w:rPr>
        <w:t>Vº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4DC">
        <w:rPr>
          <w:rFonts w:ascii="Arial" w:hAnsi="Arial" w:cs="Arial"/>
          <w:sz w:val="24"/>
          <w:szCs w:val="24"/>
        </w:rPr>
        <w:t>Bº</w:t>
      </w:r>
      <w:proofErr w:type="spellEnd"/>
    </w:p>
    <w:p w14:paraId="49B10786" w14:textId="77777777" w:rsidR="004B4F2E" w:rsidRPr="00BC14DC" w:rsidRDefault="004B4F2E" w:rsidP="004B4F2E">
      <w:pPr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             El/la </w:t>
      </w:r>
      <w:proofErr w:type="gramStart"/>
      <w:r w:rsidRPr="00BC14DC">
        <w:rPr>
          <w:rFonts w:ascii="Arial" w:hAnsi="Arial" w:cs="Arial"/>
          <w:sz w:val="24"/>
          <w:szCs w:val="24"/>
        </w:rPr>
        <w:t>Presidente</w:t>
      </w:r>
      <w:proofErr w:type="gramEnd"/>
      <w:r w:rsidRPr="00BC14DC">
        <w:rPr>
          <w:rFonts w:ascii="Arial" w:hAnsi="Arial" w:cs="Arial"/>
          <w:sz w:val="24"/>
          <w:szCs w:val="24"/>
        </w:rPr>
        <w:t>/a</w:t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  <w:t xml:space="preserve">          El/la </w:t>
      </w:r>
      <w:proofErr w:type="gramStart"/>
      <w:r w:rsidRPr="00BC14DC">
        <w:rPr>
          <w:rFonts w:ascii="Arial" w:hAnsi="Arial" w:cs="Arial"/>
          <w:sz w:val="24"/>
          <w:szCs w:val="24"/>
        </w:rPr>
        <w:t>Secretario</w:t>
      </w:r>
      <w:proofErr w:type="gramEnd"/>
      <w:r w:rsidRPr="00BC14DC">
        <w:rPr>
          <w:rFonts w:ascii="Arial" w:hAnsi="Arial" w:cs="Arial"/>
          <w:sz w:val="24"/>
          <w:szCs w:val="24"/>
        </w:rPr>
        <w:t>/a</w:t>
      </w:r>
    </w:p>
    <w:p w14:paraId="47CF50CC" w14:textId="01EB3399" w:rsidR="007B2C26" w:rsidRPr="004B4F2E" w:rsidRDefault="004B4F2E" w:rsidP="004B4F2E">
      <w:r w:rsidRPr="00BC14DC">
        <w:rPr>
          <w:rFonts w:ascii="Arial" w:hAnsi="Arial" w:cs="Arial"/>
          <w:sz w:val="24"/>
          <w:szCs w:val="24"/>
        </w:rPr>
        <w:t xml:space="preserve">                    Fdo.:</w:t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  <w:t>Fdo.:</w:t>
      </w:r>
    </w:p>
    <w:sectPr w:rsidR="007B2C26" w:rsidRPr="004B4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B13"/>
    <w:multiLevelType w:val="hybridMultilevel"/>
    <w:tmpl w:val="43B2773C"/>
    <w:lvl w:ilvl="0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97"/>
    <w:rsid w:val="00347D68"/>
    <w:rsid w:val="0049278B"/>
    <w:rsid w:val="004B4F2E"/>
    <w:rsid w:val="006D7188"/>
    <w:rsid w:val="00763097"/>
    <w:rsid w:val="007B2C26"/>
    <w:rsid w:val="00AF651C"/>
    <w:rsid w:val="00B85B04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857"/>
  <w15:chartTrackingRefBased/>
  <w15:docId w15:val="{F2131B40-3710-4B2A-BE43-865807C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9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0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0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0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0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09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76309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763097"/>
    <w:pPr>
      <w:spacing w:after="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2025-12-01T14:18:00Z</cp:lastPrinted>
  <dcterms:created xsi:type="dcterms:W3CDTF">2025-12-01T14:21:00Z</dcterms:created>
  <dcterms:modified xsi:type="dcterms:W3CDTF">2025-12-01T14:21:00Z</dcterms:modified>
</cp:coreProperties>
</file>