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911A" w14:textId="77777777" w:rsidR="00D75D98" w:rsidRPr="00BC14DC" w:rsidRDefault="00D75D98" w:rsidP="00D75D98">
      <w:pPr>
        <w:pStyle w:val="gobierno"/>
        <w:tabs>
          <w:tab w:val="left" w:pos="9498"/>
          <w:tab w:val="left" w:pos="9639"/>
        </w:tabs>
        <w:ind w:right="0" w:firstLine="0"/>
        <w:jc w:val="center"/>
        <w:rPr>
          <w:rFonts w:ascii="Arial" w:hAnsi="Arial" w:cs="Arial"/>
          <w:sz w:val="24"/>
          <w:szCs w:val="24"/>
        </w:rPr>
      </w:pPr>
    </w:p>
    <w:p w14:paraId="7B6A6FCD" w14:textId="77777777" w:rsidR="00D75D98" w:rsidRPr="00BC14DC" w:rsidRDefault="00D75D98" w:rsidP="00D75D98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BC14DC">
        <w:rPr>
          <w:rFonts w:ascii="Arial" w:hAnsi="Arial" w:cs="Arial"/>
          <w:b/>
          <w:sz w:val="24"/>
          <w:szCs w:val="24"/>
          <w:lang w:val="es-ES_tradnl"/>
        </w:rPr>
        <w:t>ANEXO IV</w:t>
      </w:r>
    </w:p>
    <w:p w14:paraId="3D50181D" w14:textId="77777777" w:rsidR="00D75D98" w:rsidRPr="00BC14DC" w:rsidRDefault="00D75D98" w:rsidP="00D75D98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BC14DC">
        <w:rPr>
          <w:rFonts w:ascii="Arial" w:hAnsi="Arial" w:cs="Arial"/>
          <w:b/>
          <w:sz w:val="24"/>
          <w:szCs w:val="24"/>
          <w:u w:val="single"/>
          <w:lang w:val="es-ES_tradnl"/>
        </w:rPr>
        <w:t>AÑO 2024</w:t>
      </w:r>
    </w:p>
    <w:p w14:paraId="44B9E820" w14:textId="77777777" w:rsidR="00D75D98" w:rsidRPr="00BC14DC" w:rsidRDefault="00D75D98" w:rsidP="00D75D98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2B0AFA6E" w14:textId="77777777" w:rsidR="00D75D98" w:rsidRPr="00BC14DC" w:rsidRDefault="00D75D98" w:rsidP="00D75D98">
      <w:pPr>
        <w:pStyle w:val="Encabezado"/>
        <w:ind w:left="567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>MODELO MEMORIA ECONÓMICA CUENTA JUSTIFICATIVA</w:t>
      </w:r>
    </w:p>
    <w:p w14:paraId="5F360987" w14:textId="77777777" w:rsidR="00D75D98" w:rsidRPr="00BC14DC" w:rsidRDefault="00D75D98" w:rsidP="00D75D98">
      <w:pPr>
        <w:jc w:val="center"/>
        <w:rPr>
          <w:rFonts w:ascii="Arial" w:hAnsi="Arial" w:cs="Arial"/>
          <w:b/>
          <w:sz w:val="24"/>
          <w:szCs w:val="24"/>
        </w:rPr>
      </w:pPr>
      <w:r w:rsidRPr="00BC14DC">
        <w:rPr>
          <w:rFonts w:ascii="Arial" w:hAnsi="Arial" w:cs="Arial"/>
          <w:b/>
          <w:bCs/>
          <w:sz w:val="24"/>
          <w:szCs w:val="24"/>
        </w:rPr>
        <w:t xml:space="preserve">CONVOCATORIA DE TRAMITACIÓN ANTICIPADA PARA LA CONCESIÓN DE </w:t>
      </w:r>
      <w:r w:rsidRPr="00BC14DC">
        <w:rPr>
          <w:rFonts w:ascii="Arial" w:hAnsi="Arial" w:cs="Arial"/>
          <w:b/>
          <w:sz w:val="24"/>
          <w:szCs w:val="24"/>
          <w:lang w:val="es-ES_tradnl"/>
        </w:rPr>
        <w:t xml:space="preserve">SUBVENCIONES A </w:t>
      </w:r>
      <w:r w:rsidRPr="00BC14DC">
        <w:rPr>
          <w:rFonts w:ascii="Arial" w:hAnsi="Arial" w:cs="Arial"/>
          <w:b/>
          <w:bCs/>
          <w:sz w:val="24"/>
          <w:szCs w:val="24"/>
        </w:rPr>
        <w:t xml:space="preserve">CASAS DE LEÓN EN TERRITORIO NACIONAL Y EN EL EXTRANJERO </w:t>
      </w:r>
      <w:bookmarkStart w:id="0" w:name="_Hlk98330128"/>
      <w:r w:rsidRPr="00BC14DC">
        <w:rPr>
          <w:rFonts w:ascii="Arial" w:hAnsi="Arial" w:cs="Arial"/>
          <w:b/>
          <w:sz w:val="24"/>
          <w:szCs w:val="24"/>
        </w:rPr>
        <w:t>AÑOS 202</w:t>
      </w:r>
      <w:bookmarkEnd w:id="0"/>
      <w:r w:rsidRPr="00BC14DC">
        <w:rPr>
          <w:rFonts w:ascii="Arial" w:hAnsi="Arial" w:cs="Arial"/>
          <w:b/>
          <w:sz w:val="24"/>
          <w:szCs w:val="24"/>
        </w:rPr>
        <w:t>4 Y 2025</w:t>
      </w:r>
    </w:p>
    <w:p w14:paraId="37186965" w14:textId="77777777" w:rsidR="00D75D98" w:rsidRDefault="00D75D98" w:rsidP="00D75D98">
      <w:pPr>
        <w:jc w:val="both"/>
        <w:rPr>
          <w:rFonts w:ascii="Arial" w:hAnsi="Arial" w:cs="Arial"/>
          <w:sz w:val="24"/>
          <w:szCs w:val="24"/>
        </w:rPr>
      </w:pPr>
    </w:p>
    <w:p w14:paraId="3E900A01" w14:textId="77777777" w:rsidR="00D75D98" w:rsidRPr="00BC14DC" w:rsidRDefault="00D75D98" w:rsidP="00D75D98">
      <w:pPr>
        <w:jc w:val="both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 xml:space="preserve">D./Dª .................................................................................., en calidad de </w:t>
      </w:r>
      <w:proofErr w:type="gramStart"/>
      <w:r w:rsidRPr="00BC14DC">
        <w:rPr>
          <w:rFonts w:ascii="Arial" w:hAnsi="Arial" w:cs="Arial"/>
          <w:sz w:val="24"/>
          <w:szCs w:val="24"/>
        </w:rPr>
        <w:t>Secretario</w:t>
      </w:r>
      <w:proofErr w:type="gramEnd"/>
      <w:r w:rsidRPr="00BC14DC">
        <w:rPr>
          <w:rFonts w:ascii="Arial" w:hAnsi="Arial" w:cs="Arial"/>
          <w:sz w:val="24"/>
          <w:szCs w:val="24"/>
        </w:rPr>
        <w:t xml:space="preserve">/a de la Casa de León </w:t>
      </w:r>
      <w:proofErr w:type="gramStart"/>
      <w:r w:rsidRPr="00BC14DC">
        <w:rPr>
          <w:rFonts w:ascii="Arial" w:hAnsi="Arial" w:cs="Arial"/>
          <w:sz w:val="24"/>
          <w:szCs w:val="24"/>
        </w:rPr>
        <w:t>en  ..............................................................</w:t>
      </w:r>
      <w:proofErr w:type="gramEnd"/>
      <w:r w:rsidRPr="00BC14DC">
        <w:rPr>
          <w:rFonts w:ascii="Arial" w:hAnsi="Arial" w:cs="Arial"/>
          <w:sz w:val="24"/>
          <w:szCs w:val="24"/>
        </w:rPr>
        <w:t xml:space="preserve"> , en relación con la justificación de la subvención concedida para </w:t>
      </w:r>
      <w:r w:rsidRPr="00BC14DC">
        <w:rPr>
          <w:rFonts w:ascii="Arial" w:hAnsi="Arial" w:cs="Arial"/>
          <w:sz w:val="24"/>
          <w:szCs w:val="24"/>
          <w:vertAlign w:val="superscript"/>
        </w:rPr>
        <w:t>(</w:t>
      </w:r>
      <w:proofErr w:type="gramStart"/>
      <w:r w:rsidRPr="00BC14DC">
        <w:rPr>
          <w:rFonts w:ascii="Arial" w:hAnsi="Arial" w:cs="Arial"/>
          <w:sz w:val="24"/>
          <w:szCs w:val="24"/>
          <w:vertAlign w:val="superscript"/>
        </w:rPr>
        <w:t>1)</w:t>
      </w:r>
      <w:r w:rsidRPr="00BC14DC">
        <w:rPr>
          <w:rFonts w:ascii="Arial" w:hAnsi="Arial" w:cs="Arial"/>
          <w:sz w:val="24"/>
          <w:szCs w:val="24"/>
        </w:rPr>
        <w:t>.....................................................................</w:t>
      </w:r>
      <w:proofErr w:type="gramEnd"/>
      <w:r w:rsidRPr="00BC14DC">
        <w:rPr>
          <w:rFonts w:ascii="Arial" w:hAnsi="Arial" w:cs="Arial"/>
          <w:sz w:val="24"/>
          <w:szCs w:val="24"/>
        </w:rPr>
        <w:t xml:space="preserve">  por el Instituto Leonés de Cultura, con base en la CONVOCATORIA DE TRAMITACIÓN ANTICIPADA PARA LA CONCESIÓN DE SUBVENCIONES </w:t>
      </w:r>
      <w:r w:rsidRPr="00BC14DC">
        <w:rPr>
          <w:rFonts w:ascii="Arial" w:hAnsi="Arial" w:cs="Arial"/>
          <w:bCs/>
          <w:sz w:val="24"/>
          <w:szCs w:val="24"/>
          <w:lang w:val="es-ES_tradnl"/>
        </w:rPr>
        <w:t xml:space="preserve">A </w:t>
      </w:r>
      <w:r w:rsidRPr="00BC14DC">
        <w:rPr>
          <w:rFonts w:ascii="Arial" w:hAnsi="Arial" w:cs="Arial"/>
          <w:bCs/>
          <w:sz w:val="24"/>
          <w:szCs w:val="24"/>
        </w:rPr>
        <w:t>CASAS DE LEÓN EN TERRITORIO NACIONAL Y EN EL EXTRANJERO AÑOS 2024 y 2025,</w:t>
      </w:r>
      <w:r w:rsidRPr="00BC14DC">
        <w:rPr>
          <w:rFonts w:ascii="Arial" w:hAnsi="Arial" w:cs="Arial"/>
          <w:sz w:val="24"/>
          <w:szCs w:val="24"/>
        </w:rPr>
        <w:t xml:space="preserve"> publicada en el BOP n.º</w:t>
      </w:r>
      <w:proofErr w:type="gramStart"/>
      <w:r w:rsidRPr="00BC14DC">
        <w:rPr>
          <w:rFonts w:ascii="Arial" w:hAnsi="Arial" w:cs="Arial"/>
          <w:sz w:val="24"/>
          <w:szCs w:val="24"/>
        </w:rPr>
        <w:t xml:space="preserve"> ….</w:t>
      </w:r>
      <w:proofErr w:type="gramEnd"/>
      <w:r w:rsidRPr="00BC14DC">
        <w:rPr>
          <w:rFonts w:ascii="Arial" w:hAnsi="Arial" w:cs="Arial"/>
          <w:sz w:val="24"/>
          <w:szCs w:val="24"/>
        </w:rPr>
        <w:t>. de fecha ..........................</w:t>
      </w:r>
    </w:p>
    <w:p w14:paraId="36DC98B0" w14:textId="77777777" w:rsidR="00D75D98" w:rsidRPr="00BC14DC" w:rsidRDefault="00D75D98" w:rsidP="00D75D98">
      <w:pPr>
        <w:spacing w:before="240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  <w:vertAlign w:val="superscript"/>
        </w:rPr>
        <w:t>(1)</w:t>
      </w:r>
      <w:r w:rsidRPr="00BC14DC">
        <w:rPr>
          <w:rFonts w:ascii="Arial" w:hAnsi="Arial" w:cs="Arial"/>
          <w:sz w:val="24"/>
          <w:szCs w:val="24"/>
        </w:rPr>
        <w:t xml:space="preserve"> Detallar Programa o Actividad.</w:t>
      </w:r>
    </w:p>
    <w:p w14:paraId="47DA66FD" w14:textId="77777777" w:rsidR="00D75D98" w:rsidRPr="00BC14DC" w:rsidRDefault="00D75D98" w:rsidP="00D75D98">
      <w:pPr>
        <w:pStyle w:val="gobierno"/>
        <w:spacing w:before="120" w:after="120"/>
        <w:ind w:right="0" w:firstLine="284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>CERTIFICA:</w:t>
      </w:r>
    </w:p>
    <w:p w14:paraId="20ADC397" w14:textId="77777777" w:rsidR="00D75D98" w:rsidRPr="00BC14DC" w:rsidRDefault="00D75D98" w:rsidP="00D75D98">
      <w:pPr>
        <w:pStyle w:val="gobierno"/>
        <w:spacing w:before="120" w:after="120"/>
        <w:ind w:right="-2" w:firstLine="284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>1.- Que la relación clasificada de gastos e inversiones de la actividad subvencionada por el Instituto Leonés de Cultura asciende a un total, IVA incluido IVA incluido (o impuesto equivalente del país correspondiente), de ............................................................... euros (...........................€) -el tipo de cambio a aplicar para la conversión a euros, en su caso, será el vigente en la fecha de finalización del plazo de justificación-, cuyo desglose es el siguiente: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787"/>
        <w:gridCol w:w="654"/>
        <w:gridCol w:w="1284"/>
        <w:gridCol w:w="1113"/>
        <w:gridCol w:w="571"/>
        <w:gridCol w:w="523"/>
        <w:gridCol w:w="1053"/>
        <w:gridCol w:w="885"/>
        <w:gridCol w:w="790"/>
      </w:tblGrid>
      <w:tr w:rsidR="00D75D98" w:rsidRPr="00902556" w14:paraId="266CCF4A" w14:textId="77777777" w:rsidTr="001C67E8">
        <w:trPr>
          <w:trHeight w:val="227"/>
          <w:jc w:val="center"/>
        </w:trPr>
        <w:tc>
          <w:tcPr>
            <w:tcW w:w="5000" w:type="pct"/>
            <w:gridSpan w:val="10"/>
            <w:vAlign w:val="center"/>
          </w:tcPr>
          <w:p w14:paraId="45353CDD" w14:textId="77777777" w:rsidR="00D75D98" w:rsidRPr="00902556" w:rsidRDefault="00D75D98" w:rsidP="001C67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556">
              <w:rPr>
                <w:rFonts w:ascii="Arial" w:hAnsi="Arial" w:cs="Arial"/>
                <w:sz w:val="18"/>
                <w:szCs w:val="18"/>
              </w:rPr>
              <w:t>RELACIÓN CLASIFICADA DE GASTOS E INVERSIONES</w:t>
            </w:r>
          </w:p>
        </w:tc>
      </w:tr>
      <w:tr w:rsidR="00D75D98" w:rsidRPr="00902556" w14:paraId="1682A717" w14:textId="77777777" w:rsidTr="001C67E8">
        <w:trPr>
          <w:jc w:val="center"/>
        </w:trPr>
        <w:tc>
          <w:tcPr>
            <w:tcW w:w="491" w:type="pct"/>
            <w:vAlign w:val="center"/>
          </w:tcPr>
          <w:p w14:paraId="37591E07" w14:textId="77777777" w:rsidR="00D75D98" w:rsidRPr="00902556" w:rsidRDefault="00D75D98" w:rsidP="001C67E8">
            <w:pPr>
              <w:ind w:left="-142" w:right="-136" w:firstLine="8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02556">
              <w:rPr>
                <w:rFonts w:ascii="Arial" w:hAnsi="Arial" w:cs="Arial"/>
                <w:sz w:val="18"/>
                <w:szCs w:val="18"/>
              </w:rPr>
              <w:t>Nº</w:t>
            </w:r>
            <w:proofErr w:type="spellEnd"/>
          </w:p>
          <w:p w14:paraId="70E1CBB4" w14:textId="77777777" w:rsidR="00D75D98" w:rsidRPr="00902556" w:rsidRDefault="00D75D98" w:rsidP="001C67E8">
            <w:pPr>
              <w:ind w:left="-142" w:right="-136" w:firstLine="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556">
              <w:rPr>
                <w:rFonts w:ascii="Arial" w:hAnsi="Arial" w:cs="Arial"/>
                <w:sz w:val="18"/>
                <w:szCs w:val="18"/>
              </w:rPr>
              <w:t>factura</w:t>
            </w:r>
          </w:p>
        </w:tc>
        <w:tc>
          <w:tcPr>
            <w:tcW w:w="463" w:type="pct"/>
            <w:vAlign w:val="center"/>
          </w:tcPr>
          <w:p w14:paraId="2150BE71" w14:textId="77777777" w:rsidR="00D75D98" w:rsidRPr="00902556" w:rsidRDefault="00D75D98" w:rsidP="001C67E8">
            <w:pPr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556">
              <w:rPr>
                <w:rFonts w:ascii="Arial" w:hAnsi="Arial" w:cs="Arial"/>
                <w:sz w:val="18"/>
                <w:szCs w:val="18"/>
              </w:rPr>
              <w:t>Fecha</w:t>
            </w:r>
          </w:p>
          <w:p w14:paraId="31A6A6E1" w14:textId="77777777" w:rsidR="00D75D98" w:rsidRPr="00902556" w:rsidRDefault="00D75D98" w:rsidP="001C67E8">
            <w:pPr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556">
              <w:rPr>
                <w:rFonts w:ascii="Arial" w:hAnsi="Arial" w:cs="Arial"/>
                <w:sz w:val="18"/>
                <w:szCs w:val="18"/>
              </w:rPr>
              <w:t>emisión</w:t>
            </w:r>
          </w:p>
        </w:tc>
        <w:tc>
          <w:tcPr>
            <w:tcW w:w="385" w:type="pct"/>
            <w:vAlign w:val="center"/>
          </w:tcPr>
          <w:p w14:paraId="615CD78F" w14:textId="77777777" w:rsidR="00D75D98" w:rsidRPr="00902556" w:rsidRDefault="00D75D98" w:rsidP="001C67E8">
            <w:pPr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556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756" w:type="pct"/>
            <w:vAlign w:val="center"/>
          </w:tcPr>
          <w:p w14:paraId="41C67047" w14:textId="77777777" w:rsidR="00D75D98" w:rsidRPr="00902556" w:rsidRDefault="00D75D98" w:rsidP="001C67E8">
            <w:pPr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556">
              <w:rPr>
                <w:rFonts w:ascii="Arial" w:hAnsi="Arial" w:cs="Arial"/>
                <w:sz w:val="18"/>
                <w:szCs w:val="18"/>
              </w:rPr>
              <w:t>Acreedor</w:t>
            </w:r>
          </w:p>
        </w:tc>
        <w:tc>
          <w:tcPr>
            <w:tcW w:w="655" w:type="pct"/>
            <w:vAlign w:val="center"/>
          </w:tcPr>
          <w:p w14:paraId="74CE19C6" w14:textId="77777777" w:rsidR="00D75D98" w:rsidRPr="00902556" w:rsidRDefault="00D75D98" w:rsidP="001C67E8">
            <w:pPr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556">
              <w:rPr>
                <w:rFonts w:ascii="Arial" w:hAnsi="Arial" w:cs="Arial"/>
                <w:sz w:val="18"/>
                <w:szCs w:val="18"/>
              </w:rPr>
              <w:t>Base</w:t>
            </w:r>
          </w:p>
          <w:p w14:paraId="21BFB3CC" w14:textId="77777777" w:rsidR="00D75D98" w:rsidRPr="00902556" w:rsidRDefault="00D75D98" w:rsidP="001C67E8">
            <w:pPr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556">
              <w:rPr>
                <w:rFonts w:ascii="Arial" w:hAnsi="Arial" w:cs="Arial"/>
                <w:sz w:val="18"/>
                <w:szCs w:val="18"/>
              </w:rPr>
              <w:t>Imponible</w:t>
            </w:r>
          </w:p>
        </w:tc>
        <w:tc>
          <w:tcPr>
            <w:tcW w:w="336" w:type="pct"/>
            <w:vAlign w:val="center"/>
          </w:tcPr>
          <w:p w14:paraId="52615E1E" w14:textId="77777777" w:rsidR="00D75D98" w:rsidRPr="00902556" w:rsidRDefault="00D75D98" w:rsidP="001C67E8">
            <w:pPr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556">
              <w:rPr>
                <w:rFonts w:ascii="Arial" w:hAnsi="Arial" w:cs="Arial"/>
                <w:sz w:val="18"/>
                <w:szCs w:val="18"/>
              </w:rPr>
              <w:t xml:space="preserve">IVA o </w:t>
            </w:r>
            <w:proofErr w:type="spellStart"/>
            <w:r w:rsidRPr="00902556">
              <w:rPr>
                <w:rFonts w:ascii="Arial" w:hAnsi="Arial" w:cs="Arial"/>
                <w:sz w:val="18"/>
                <w:szCs w:val="18"/>
              </w:rPr>
              <w:t>equiv</w:t>
            </w:r>
            <w:proofErr w:type="spellEnd"/>
            <w:r w:rsidRPr="0090255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8" w:type="pct"/>
            <w:vAlign w:val="center"/>
          </w:tcPr>
          <w:p w14:paraId="7C6489E6" w14:textId="77777777" w:rsidR="00D75D98" w:rsidRPr="00902556" w:rsidRDefault="00D75D98" w:rsidP="001C67E8">
            <w:pPr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556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620" w:type="pct"/>
            <w:vAlign w:val="center"/>
          </w:tcPr>
          <w:p w14:paraId="380B3710" w14:textId="77777777" w:rsidR="00D75D98" w:rsidRPr="00902556" w:rsidRDefault="00D75D98" w:rsidP="001C67E8">
            <w:pPr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556">
              <w:rPr>
                <w:rFonts w:ascii="Arial" w:hAnsi="Arial" w:cs="Arial"/>
                <w:sz w:val="18"/>
                <w:szCs w:val="18"/>
              </w:rPr>
              <w:t>Concepto</w:t>
            </w:r>
          </w:p>
        </w:tc>
        <w:tc>
          <w:tcPr>
            <w:tcW w:w="521" w:type="pct"/>
            <w:vAlign w:val="center"/>
          </w:tcPr>
          <w:p w14:paraId="214C3A0E" w14:textId="77777777" w:rsidR="00D75D98" w:rsidRPr="00902556" w:rsidRDefault="00D75D98" w:rsidP="001C67E8">
            <w:pPr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556">
              <w:rPr>
                <w:rFonts w:ascii="Arial" w:hAnsi="Arial" w:cs="Arial"/>
                <w:sz w:val="18"/>
                <w:szCs w:val="18"/>
              </w:rPr>
              <w:t>Fecha</w:t>
            </w:r>
          </w:p>
          <w:p w14:paraId="045BEB61" w14:textId="77777777" w:rsidR="00D75D98" w:rsidRPr="00902556" w:rsidRDefault="00D75D98" w:rsidP="001C67E8">
            <w:pPr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556">
              <w:rPr>
                <w:rFonts w:ascii="Arial" w:hAnsi="Arial" w:cs="Arial"/>
                <w:sz w:val="18"/>
                <w:szCs w:val="18"/>
              </w:rPr>
              <w:t>pago</w:t>
            </w:r>
          </w:p>
        </w:tc>
        <w:tc>
          <w:tcPr>
            <w:tcW w:w="464" w:type="pct"/>
            <w:vAlign w:val="center"/>
          </w:tcPr>
          <w:p w14:paraId="556195DE" w14:textId="77777777" w:rsidR="00D75D98" w:rsidRPr="00902556" w:rsidRDefault="00D75D98" w:rsidP="001C67E8">
            <w:pPr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556">
              <w:rPr>
                <w:rFonts w:ascii="Arial" w:hAnsi="Arial" w:cs="Arial"/>
                <w:sz w:val="18"/>
                <w:szCs w:val="18"/>
              </w:rPr>
              <w:t>Medio</w:t>
            </w:r>
          </w:p>
          <w:p w14:paraId="1BBF573E" w14:textId="77777777" w:rsidR="00D75D98" w:rsidRPr="00902556" w:rsidRDefault="00D75D98" w:rsidP="001C67E8">
            <w:pPr>
              <w:ind w:left="-142" w:right="-1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556">
              <w:rPr>
                <w:rFonts w:ascii="Arial" w:hAnsi="Arial" w:cs="Arial"/>
                <w:sz w:val="18"/>
                <w:szCs w:val="18"/>
              </w:rPr>
              <w:t>pago</w:t>
            </w:r>
            <w:r w:rsidRPr="00902556">
              <w:rPr>
                <w:rStyle w:val="Refdenotaalpie"/>
                <w:rFonts w:cs="Arial"/>
                <w:sz w:val="18"/>
                <w:szCs w:val="18"/>
              </w:rPr>
              <w:footnoteReference w:id="1"/>
            </w:r>
          </w:p>
        </w:tc>
      </w:tr>
      <w:tr w:rsidR="00D75D98" w:rsidRPr="00902556" w14:paraId="5CDCA7FF" w14:textId="77777777" w:rsidTr="001C67E8">
        <w:trPr>
          <w:jc w:val="center"/>
        </w:trPr>
        <w:tc>
          <w:tcPr>
            <w:tcW w:w="491" w:type="pct"/>
            <w:vAlign w:val="center"/>
          </w:tcPr>
          <w:p w14:paraId="2D50CE5C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0097152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14:paraId="554D1EB8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  <w:vAlign w:val="center"/>
          </w:tcPr>
          <w:p w14:paraId="0AA06113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vAlign w:val="center"/>
          </w:tcPr>
          <w:p w14:paraId="45B8BC6A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pct"/>
            <w:vAlign w:val="center"/>
          </w:tcPr>
          <w:p w14:paraId="5B211648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" w:type="pct"/>
            <w:vAlign w:val="center"/>
          </w:tcPr>
          <w:p w14:paraId="1F60B7F4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pct"/>
            <w:vAlign w:val="center"/>
          </w:tcPr>
          <w:p w14:paraId="5C7DBF6A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14:paraId="5F25330D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14:paraId="312468FE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5D98" w:rsidRPr="00902556" w14:paraId="34EDB3CA" w14:textId="77777777" w:rsidTr="001C67E8">
        <w:trPr>
          <w:jc w:val="center"/>
        </w:trPr>
        <w:tc>
          <w:tcPr>
            <w:tcW w:w="491" w:type="pct"/>
            <w:vAlign w:val="center"/>
          </w:tcPr>
          <w:p w14:paraId="1825C5AB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C1CF767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14:paraId="7E4C12CA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  <w:vAlign w:val="center"/>
          </w:tcPr>
          <w:p w14:paraId="4779D0A2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vAlign w:val="center"/>
          </w:tcPr>
          <w:p w14:paraId="2745BD6E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pct"/>
            <w:vAlign w:val="center"/>
          </w:tcPr>
          <w:p w14:paraId="3980F1FD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" w:type="pct"/>
            <w:vAlign w:val="center"/>
          </w:tcPr>
          <w:p w14:paraId="22D04643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pct"/>
            <w:vAlign w:val="center"/>
          </w:tcPr>
          <w:p w14:paraId="2B243987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14:paraId="27BFCAEF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14:paraId="03D8F2F8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5D98" w:rsidRPr="00902556" w14:paraId="1A3585C5" w14:textId="77777777" w:rsidTr="001C67E8">
        <w:trPr>
          <w:jc w:val="center"/>
        </w:trPr>
        <w:tc>
          <w:tcPr>
            <w:tcW w:w="491" w:type="pct"/>
            <w:vAlign w:val="center"/>
          </w:tcPr>
          <w:p w14:paraId="1E171FDB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782DD55E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14:paraId="115F7BED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  <w:vAlign w:val="center"/>
          </w:tcPr>
          <w:p w14:paraId="1721E17B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vAlign w:val="center"/>
          </w:tcPr>
          <w:p w14:paraId="09D3EFDF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pct"/>
            <w:vAlign w:val="center"/>
          </w:tcPr>
          <w:p w14:paraId="22A5FCBB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" w:type="pct"/>
            <w:vAlign w:val="center"/>
          </w:tcPr>
          <w:p w14:paraId="54DD46AF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pct"/>
            <w:vAlign w:val="center"/>
          </w:tcPr>
          <w:p w14:paraId="47ED7C9E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14:paraId="7CD29974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14:paraId="3655F219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5D98" w:rsidRPr="00902556" w14:paraId="42BB1597" w14:textId="77777777" w:rsidTr="001C67E8">
        <w:trPr>
          <w:jc w:val="center"/>
        </w:trPr>
        <w:tc>
          <w:tcPr>
            <w:tcW w:w="491" w:type="pct"/>
            <w:vAlign w:val="center"/>
          </w:tcPr>
          <w:p w14:paraId="1259A47F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3" w:type="pct"/>
            <w:vAlign w:val="center"/>
          </w:tcPr>
          <w:p w14:paraId="14084C05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" w:type="pct"/>
            <w:vAlign w:val="center"/>
          </w:tcPr>
          <w:p w14:paraId="1D5911EB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pct"/>
            <w:vAlign w:val="center"/>
          </w:tcPr>
          <w:p w14:paraId="7D111D63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vAlign w:val="center"/>
          </w:tcPr>
          <w:p w14:paraId="14A167F0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pct"/>
            <w:vAlign w:val="center"/>
          </w:tcPr>
          <w:p w14:paraId="0F1D172A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" w:type="pct"/>
            <w:vAlign w:val="center"/>
          </w:tcPr>
          <w:p w14:paraId="6A0E69D7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0" w:type="pct"/>
            <w:vAlign w:val="center"/>
          </w:tcPr>
          <w:p w14:paraId="45FF572A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14:paraId="6FBFBBF9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" w:type="pct"/>
            <w:vAlign w:val="center"/>
          </w:tcPr>
          <w:p w14:paraId="299B37DE" w14:textId="77777777" w:rsidR="00D75D98" w:rsidRPr="00902556" w:rsidRDefault="00D75D98" w:rsidP="001C67E8">
            <w:pPr>
              <w:ind w:right="-13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5D98" w:rsidRPr="00902556" w14:paraId="667AC298" w14:textId="77777777" w:rsidTr="001C67E8">
        <w:trPr>
          <w:trHeight w:val="227"/>
          <w:jc w:val="center"/>
        </w:trPr>
        <w:tc>
          <w:tcPr>
            <w:tcW w:w="2095" w:type="pct"/>
            <w:gridSpan w:val="4"/>
            <w:vAlign w:val="center"/>
          </w:tcPr>
          <w:p w14:paraId="1E3828CF" w14:textId="77777777" w:rsidR="00D75D98" w:rsidRPr="00902556" w:rsidRDefault="00D75D98" w:rsidP="001C67E8">
            <w:pPr>
              <w:ind w:right="-136" w:firstLine="1418"/>
              <w:rPr>
                <w:rFonts w:ascii="Arial" w:hAnsi="Arial" w:cs="Arial"/>
                <w:sz w:val="18"/>
                <w:szCs w:val="18"/>
              </w:rPr>
            </w:pPr>
            <w:r w:rsidRPr="00902556">
              <w:rPr>
                <w:rFonts w:ascii="Arial" w:hAnsi="Arial" w:cs="Arial"/>
                <w:sz w:val="18"/>
                <w:szCs w:val="18"/>
              </w:rPr>
              <w:t>SUMA</w:t>
            </w:r>
          </w:p>
        </w:tc>
        <w:tc>
          <w:tcPr>
            <w:tcW w:w="655" w:type="pct"/>
          </w:tcPr>
          <w:p w14:paraId="6B8256B4" w14:textId="77777777" w:rsidR="00D75D98" w:rsidRPr="00902556" w:rsidRDefault="00D75D98" w:rsidP="001C67E8">
            <w:pPr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pct"/>
          </w:tcPr>
          <w:p w14:paraId="02451880" w14:textId="77777777" w:rsidR="00D75D98" w:rsidRPr="00902556" w:rsidRDefault="00D75D98" w:rsidP="001C67E8">
            <w:pPr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4" w:type="pct"/>
            <w:gridSpan w:val="4"/>
          </w:tcPr>
          <w:p w14:paraId="2FC9A990" w14:textId="77777777" w:rsidR="00D75D98" w:rsidRPr="00902556" w:rsidRDefault="00D75D98" w:rsidP="001C67E8">
            <w:pPr>
              <w:ind w:right="-13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88246D" w14:textId="77777777" w:rsidR="00D75D98" w:rsidRPr="00BC14DC" w:rsidRDefault="00D75D98" w:rsidP="00D75D98">
      <w:pPr>
        <w:tabs>
          <w:tab w:val="left" w:pos="4680"/>
        </w:tabs>
        <w:overflowPunct w:val="0"/>
        <w:autoSpaceDE w:val="0"/>
        <w:autoSpaceDN w:val="0"/>
        <w:adjustRightInd w:val="0"/>
        <w:spacing w:before="200" w:after="200"/>
        <w:ind w:right="44" w:firstLine="284"/>
        <w:jc w:val="both"/>
        <w:rPr>
          <w:rFonts w:ascii="Arial" w:hAnsi="Arial" w:cs="Arial"/>
          <w:sz w:val="24"/>
          <w:szCs w:val="24"/>
          <w:lang w:val="es-ES_tradnl"/>
        </w:rPr>
      </w:pPr>
      <w:r w:rsidRPr="00BC14DC">
        <w:rPr>
          <w:rFonts w:ascii="Arial" w:hAnsi="Arial" w:cs="Arial"/>
          <w:sz w:val="24"/>
          <w:szCs w:val="24"/>
          <w:lang w:val="es-ES_tradnl"/>
        </w:rPr>
        <w:t>2.- Que la entidad que representa:</w:t>
      </w:r>
    </w:p>
    <w:p w14:paraId="17EA2FF5" w14:textId="77777777" w:rsidR="00D75D98" w:rsidRPr="00BC14DC" w:rsidRDefault="00D75D98" w:rsidP="00D75D98">
      <w:pPr>
        <w:tabs>
          <w:tab w:val="left" w:pos="4680"/>
        </w:tabs>
        <w:overflowPunct w:val="0"/>
        <w:autoSpaceDE w:val="0"/>
        <w:autoSpaceDN w:val="0"/>
        <w:adjustRightInd w:val="0"/>
        <w:spacing w:before="120" w:after="120"/>
        <w:ind w:left="284" w:right="44" w:hanging="284"/>
        <w:jc w:val="both"/>
        <w:rPr>
          <w:rFonts w:ascii="Arial" w:eastAsiaTheme="minorEastAsia" w:hAnsi="Arial" w:cs="Arial"/>
          <w:sz w:val="24"/>
          <w:szCs w:val="24"/>
          <w:lang w:val="es-ES_tradnl"/>
        </w:rPr>
      </w:pPr>
      <w:sdt>
        <w:sdtPr>
          <w:rPr>
            <w:rFonts w:ascii="Arial" w:eastAsiaTheme="minorEastAsia" w:hAnsi="Arial" w:cs="Arial"/>
            <w:sz w:val="24"/>
            <w:szCs w:val="24"/>
          </w:rPr>
          <w:id w:val="-2037186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14D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14DC">
        <w:rPr>
          <w:rFonts w:ascii="Arial" w:eastAsiaTheme="minorEastAsia" w:hAnsi="Arial" w:cs="Arial"/>
          <w:sz w:val="24"/>
          <w:szCs w:val="24"/>
        </w:rPr>
        <w:t xml:space="preserve"> </w:t>
      </w:r>
      <w:r w:rsidRPr="00BC14DC">
        <w:rPr>
          <w:rFonts w:ascii="Arial" w:eastAsiaTheme="minorEastAsia" w:hAnsi="Arial" w:cs="Arial"/>
          <w:sz w:val="24"/>
          <w:szCs w:val="24"/>
          <w:lang w:val="es-ES_tradnl"/>
        </w:rPr>
        <w:t>No está obligado/a o está exento/a de la declaración del Impuesto sobre el Valor Añadido o impuesto equivalente</w:t>
      </w:r>
    </w:p>
    <w:p w14:paraId="0E3E92FD" w14:textId="77777777" w:rsidR="00D75D98" w:rsidRPr="00BC14DC" w:rsidRDefault="00D75D98" w:rsidP="00D75D98">
      <w:pPr>
        <w:tabs>
          <w:tab w:val="left" w:pos="4680"/>
        </w:tabs>
        <w:overflowPunct w:val="0"/>
        <w:autoSpaceDE w:val="0"/>
        <w:autoSpaceDN w:val="0"/>
        <w:adjustRightInd w:val="0"/>
        <w:spacing w:before="120" w:after="120"/>
        <w:ind w:left="284" w:right="44" w:hanging="284"/>
        <w:jc w:val="both"/>
        <w:rPr>
          <w:rFonts w:ascii="Arial" w:eastAsiaTheme="minorEastAsia" w:hAnsi="Arial" w:cs="Arial"/>
          <w:sz w:val="24"/>
          <w:szCs w:val="24"/>
          <w:lang w:val="es-ES_tradnl"/>
        </w:rPr>
      </w:pPr>
      <w:sdt>
        <w:sdtPr>
          <w:rPr>
            <w:rFonts w:ascii="Arial" w:eastAsiaTheme="minorEastAsia" w:hAnsi="Arial" w:cs="Arial"/>
            <w:sz w:val="24"/>
            <w:szCs w:val="24"/>
          </w:rPr>
          <w:id w:val="1662276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C14D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C14DC">
        <w:rPr>
          <w:rFonts w:ascii="Arial" w:eastAsiaTheme="minorEastAsia" w:hAnsi="Arial" w:cs="Arial"/>
          <w:sz w:val="24"/>
          <w:szCs w:val="24"/>
        </w:rPr>
        <w:t xml:space="preserve"> </w:t>
      </w:r>
      <w:r w:rsidRPr="00BC14DC">
        <w:rPr>
          <w:rFonts w:ascii="Arial" w:eastAsiaTheme="minorEastAsia" w:hAnsi="Arial" w:cs="Arial"/>
          <w:sz w:val="24"/>
          <w:szCs w:val="24"/>
          <w:lang w:val="es-ES_tradnl"/>
        </w:rPr>
        <w:t xml:space="preserve">Está obligado/a o no está exento/a de la declaración del Impuesto sobre el Valor Añadido o impuesto equivalente </w:t>
      </w:r>
    </w:p>
    <w:p w14:paraId="1199A43E" w14:textId="77777777" w:rsidR="00D75D98" w:rsidRPr="00BC14DC" w:rsidRDefault="00D75D98" w:rsidP="00D75D98">
      <w:pPr>
        <w:tabs>
          <w:tab w:val="left" w:pos="4680"/>
        </w:tabs>
        <w:overflowPunct w:val="0"/>
        <w:autoSpaceDE w:val="0"/>
        <w:autoSpaceDN w:val="0"/>
        <w:adjustRightInd w:val="0"/>
        <w:spacing w:before="120" w:after="120"/>
        <w:ind w:right="45"/>
        <w:jc w:val="both"/>
        <w:rPr>
          <w:rFonts w:ascii="Arial" w:eastAsiaTheme="minorEastAsia" w:hAnsi="Arial" w:cs="Arial"/>
          <w:sz w:val="24"/>
          <w:szCs w:val="24"/>
          <w:lang w:val="es-ES_tradnl"/>
        </w:rPr>
      </w:pPr>
      <w:r w:rsidRPr="00BC14DC">
        <w:rPr>
          <w:rFonts w:ascii="Arial" w:eastAsiaTheme="minorEastAsia" w:hAnsi="Arial" w:cs="Arial"/>
          <w:sz w:val="24"/>
          <w:szCs w:val="24"/>
          <w:lang w:val="es-ES_tradnl"/>
        </w:rPr>
        <w:t>(Márquese lo que proceda. De no aparecer marcada ninguna de las dos opciones, se considerará que el beneficiario está obligado o no está exento de efectuar la declaración)</w:t>
      </w:r>
    </w:p>
    <w:p w14:paraId="4E3E9811" w14:textId="77777777" w:rsidR="00D75D98" w:rsidRPr="00BC14DC" w:rsidRDefault="00D75D98" w:rsidP="00D75D98">
      <w:pPr>
        <w:pStyle w:val="gobierno"/>
        <w:spacing w:before="120" w:after="120"/>
        <w:ind w:right="-2" w:firstLine="284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>3.- Que se aportan facturas o documentos de valor probatorio equivalente en el tráfico jurídico mercantil o con eficacia administrativa incorporados en la relación del apartado 1 anterior (solo en el caso previsto en la BASE UNDÉCIMA 2º párrafo)</w:t>
      </w:r>
    </w:p>
    <w:p w14:paraId="525CB132" w14:textId="77777777" w:rsidR="00D75D98" w:rsidRPr="00BC14DC" w:rsidRDefault="00D75D98" w:rsidP="00D75D98">
      <w:pPr>
        <w:pStyle w:val="gobierno"/>
        <w:spacing w:before="120" w:after="120"/>
        <w:ind w:right="-2" w:firstLine="284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>4.- Que la relación clasificada de ingresos o subvenciones que han financiado la actividad son las siguientes:</w:t>
      </w:r>
    </w:p>
    <w:tbl>
      <w:tblPr>
        <w:tblW w:w="45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2852"/>
      </w:tblGrid>
      <w:tr w:rsidR="00D75D98" w:rsidRPr="00BC14DC" w14:paraId="070BA597" w14:textId="77777777" w:rsidTr="001C67E8">
        <w:trPr>
          <w:jc w:val="center"/>
        </w:trPr>
        <w:tc>
          <w:tcPr>
            <w:tcW w:w="3167" w:type="pct"/>
          </w:tcPr>
          <w:p w14:paraId="4906B004" w14:textId="77777777" w:rsidR="00D75D98" w:rsidRPr="00BC14DC" w:rsidRDefault="00D75D98" w:rsidP="001C67E8">
            <w:pPr>
              <w:pStyle w:val="gobierno"/>
              <w:tabs>
                <w:tab w:val="left" w:pos="8838"/>
              </w:tabs>
              <w:spacing w:before="60" w:after="60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C14DC">
              <w:rPr>
                <w:rFonts w:ascii="Arial" w:hAnsi="Arial" w:cs="Arial"/>
                <w:sz w:val="24"/>
                <w:szCs w:val="24"/>
              </w:rPr>
              <w:t xml:space="preserve">Ingresos derivados de la actividad: </w:t>
            </w:r>
          </w:p>
        </w:tc>
        <w:tc>
          <w:tcPr>
            <w:tcW w:w="1833" w:type="pct"/>
          </w:tcPr>
          <w:p w14:paraId="209B7607" w14:textId="77777777" w:rsidR="00D75D98" w:rsidRPr="00BC14DC" w:rsidRDefault="00D75D98" w:rsidP="001C67E8">
            <w:pPr>
              <w:pStyle w:val="gobierno"/>
              <w:tabs>
                <w:tab w:val="left" w:pos="8838"/>
              </w:tabs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5D98" w:rsidRPr="00BC14DC" w14:paraId="5415DE2D" w14:textId="77777777" w:rsidTr="001C67E8">
        <w:trPr>
          <w:jc w:val="center"/>
        </w:trPr>
        <w:tc>
          <w:tcPr>
            <w:tcW w:w="3167" w:type="pct"/>
          </w:tcPr>
          <w:p w14:paraId="64DC4A6D" w14:textId="77777777" w:rsidR="00D75D98" w:rsidRPr="00BC14DC" w:rsidRDefault="00D75D98" w:rsidP="001C67E8">
            <w:pPr>
              <w:pStyle w:val="gobierno"/>
              <w:tabs>
                <w:tab w:val="left" w:pos="8838"/>
              </w:tabs>
              <w:spacing w:before="60" w:after="60"/>
              <w:ind w:firstLine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C14DC">
              <w:rPr>
                <w:rFonts w:ascii="Arial" w:hAnsi="Arial" w:cs="Arial"/>
                <w:sz w:val="24"/>
                <w:szCs w:val="24"/>
                <w:lang w:val="es-ES"/>
              </w:rPr>
              <w:t>Subvenciones:</w:t>
            </w:r>
          </w:p>
        </w:tc>
        <w:tc>
          <w:tcPr>
            <w:tcW w:w="1833" w:type="pct"/>
          </w:tcPr>
          <w:p w14:paraId="722016C1" w14:textId="77777777" w:rsidR="00D75D98" w:rsidRPr="00BC14DC" w:rsidRDefault="00D75D98" w:rsidP="001C67E8">
            <w:pPr>
              <w:pStyle w:val="gobierno"/>
              <w:tabs>
                <w:tab w:val="left" w:pos="8838"/>
              </w:tabs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F94C1F" w14:textId="77777777" w:rsidR="00D75D98" w:rsidRPr="00BC14DC" w:rsidRDefault="00D75D98" w:rsidP="00D75D98">
      <w:pPr>
        <w:pStyle w:val="gobierno"/>
        <w:spacing w:before="120"/>
        <w:ind w:right="0" w:firstLine="284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 xml:space="preserve">5.- Que la relación de gastos e ingresos derivados de la actividad figuran registrados en la contabilidad, de acuerdo con las normas específicas que le son de aplicación, y han sido aprobados por </w:t>
      </w:r>
      <w:r w:rsidRPr="00BC14DC">
        <w:rPr>
          <w:rFonts w:ascii="Arial" w:hAnsi="Arial" w:cs="Arial"/>
          <w:sz w:val="24"/>
          <w:szCs w:val="24"/>
          <w:vertAlign w:val="superscript"/>
        </w:rPr>
        <w:t>(2)</w:t>
      </w:r>
      <w:r w:rsidRPr="00BC14DC">
        <w:rPr>
          <w:rFonts w:ascii="Arial" w:hAnsi="Arial" w:cs="Arial"/>
          <w:sz w:val="24"/>
          <w:szCs w:val="24"/>
        </w:rPr>
        <w:t xml:space="preserve"> ...................................................................... </w:t>
      </w:r>
    </w:p>
    <w:p w14:paraId="27EA310E" w14:textId="77777777" w:rsidR="00D75D98" w:rsidRPr="00BC14DC" w:rsidRDefault="00D75D98" w:rsidP="00D75D98">
      <w:pPr>
        <w:pStyle w:val="gobierno"/>
        <w:ind w:right="-2" w:firstLine="284"/>
        <w:rPr>
          <w:rFonts w:ascii="Arial" w:hAnsi="Arial" w:cs="Arial"/>
          <w:sz w:val="24"/>
          <w:szCs w:val="24"/>
        </w:rPr>
      </w:pPr>
    </w:p>
    <w:p w14:paraId="5E68C039" w14:textId="77777777" w:rsidR="00D75D98" w:rsidRPr="00BC14DC" w:rsidRDefault="00D75D98" w:rsidP="00D75D98">
      <w:pPr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  <w:vertAlign w:val="superscript"/>
        </w:rPr>
        <w:t>(2)</w:t>
      </w:r>
      <w:r w:rsidRPr="00BC14DC">
        <w:rPr>
          <w:rFonts w:ascii="Arial" w:hAnsi="Arial" w:cs="Arial"/>
          <w:sz w:val="24"/>
          <w:szCs w:val="24"/>
        </w:rPr>
        <w:t xml:space="preserve"> Órgano competente de conformidad con los Estatutos.</w:t>
      </w:r>
    </w:p>
    <w:p w14:paraId="73A33840" w14:textId="77777777" w:rsidR="00D75D98" w:rsidRPr="00BC14DC" w:rsidRDefault="00D75D98" w:rsidP="00D75D98">
      <w:pPr>
        <w:pStyle w:val="gobierno"/>
        <w:tabs>
          <w:tab w:val="left" w:pos="8838"/>
        </w:tabs>
        <w:ind w:left="567" w:firstLine="284"/>
        <w:rPr>
          <w:rFonts w:ascii="Arial" w:hAnsi="Arial" w:cs="Arial"/>
          <w:sz w:val="24"/>
          <w:szCs w:val="24"/>
        </w:rPr>
      </w:pPr>
    </w:p>
    <w:p w14:paraId="57B1DE84" w14:textId="77777777" w:rsidR="00D75D98" w:rsidRPr="00BC14DC" w:rsidRDefault="00D75D98" w:rsidP="00D75D98">
      <w:pPr>
        <w:pStyle w:val="gobierno"/>
        <w:tabs>
          <w:tab w:val="left" w:pos="8838"/>
        </w:tabs>
        <w:ind w:right="0" w:firstLine="709"/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 xml:space="preserve">Y para que así conste y surta los efectos oportunos, expido la presente </w:t>
      </w:r>
    </w:p>
    <w:p w14:paraId="5DB2641D" w14:textId="77777777" w:rsidR="00D75D98" w:rsidRPr="00BC14DC" w:rsidRDefault="00D75D98" w:rsidP="00D75D98">
      <w:pPr>
        <w:tabs>
          <w:tab w:val="center" w:pos="1985"/>
        </w:tabs>
        <w:ind w:left="567" w:firstLine="284"/>
        <w:rPr>
          <w:rFonts w:ascii="Arial" w:hAnsi="Arial" w:cs="Arial"/>
          <w:sz w:val="24"/>
          <w:szCs w:val="24"/>
        </w:rPr>
      </w:pPr>
    </w:p>
    <w:p w14:paraId="1FB79789" w14:textId="77777777" w:rsidR="00D75D98" w:rsidRPr="00BC14DC" w:rsidRDefault="00D75D98" w:rsidP="00D75D98">
      <w:pPr>
        <w:tabs>
          <w:tab w:val="center" w:pos="1985"/>
        </w:tabs>
        <w:ind w:left="567" w:firstLine="284"/>
        <w:rPr>
          <w:rFonts w:ascii="Arial" w:hAnsi="Arial" w:cs="Arial"/>
          <w:sz w:val="24"/>
          <w:szCs w:val="24"/>
        </w:rPr>
      </w:pPr>
    </w:p>
    <w:p w14:paraId="613D24EE" w14:textId="77777777" w:rsidR="00D75D98" w:rsidRPr="00BC14DC" w:rsidRDefault="00D75D98" w:rsidP="00D75D98">
      <w:pPr>
        <w:tabs>
          <w:tab w:val="center" w:pos="1843"/>
          <w:tab w:val="center" w:pos="7088"/>
        </w:tabs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ab/>
      </w:r>
      <w:proofErr w:type="spellStart"/>
      <w:r w:rsidRPr="00BC14DC">
        <w:rPr>
          <w:rFonts w:ascii="Arial" w:hAnsi="Arial" w:cs="Arial"/>
          <w:sz w:val="24"/>
          <w:szCs w:val="24"/>
        </w:rPr>
        <w:t>VºBº</w:t>
      </w:r>
      <w:proofErr w:type="spellEnd"/>
      <w:r w:rsidRPr="00BC14DC">
        <w:rPr>
          <w:rFonts w:ascii="Arial" w:hAnsi="Arial" w:cs="Arial"/>
          <w:sz w:val="24"/>
          <w:szCs w:val="24"/>
        </w:rPr>
        <w:t xml:space="preserve"> </w:t>
      </w:r>
      <w:r w:rsidRPr="00BC14DC">
        <w:rPr>
          <w:rFonts w:ascii="Arial" w:hAnsi="Arial" w:cs="Arial"/>
          <w:sz w:val="24"/>
          <w:szCs w:val="24"/>
        </w:rPr>
        <w:tab/>
        <w:t>EL/LA SECRETARIO/A</w:t>
      </w:r>
    </w:p>
    <w:p w14:paraId="01BEA737" w14:textId="77777777" w:rsidR="00D75D98" w:rsidRPr="00BC14DC" w:rsidRDefault="00D75D98" w:rsidP="00D75D98">
      <w:pPr>
        <w:tabs>
          <w:tab w:val="center" w:pos="1843"/>
          <w:tab w:val="center" w:pos="7371"/>
        </w:tabs>
        <w:rPr>
          <w:rFonts w:ascii="Arial" w:hAnsi="Arial" w:cs="Arial"/>
          <w:sz w:val="24"/>
          <w:szCs w:val="24"/>
        </w:rPr>
      </w:pPr>
      <w:r w:rsidRPr="00BC14DC">
        <w:rPr>
          <w:rFonts w:ascii="Arial" w:hAnsi="Arial" w:cs="Arial"/>
          <w:sz w:val="24"/>
          <w:szCs w:val="24"/>
        </w:rPr>
        <w:tab/>
        <w:t>EL/LA PRESIDENTE/A,</w:t>
      </w:r>
    </w:p>
    <w:p w14:paraId="0A2199EA" w14:textId="77777777" w:rsidR="00D75D98" w:rsidRPr="00BC14DC" w:rsidRDefault="00D75D98" w:rsidP="00D75D98">
      <w:pPr>
        <w:tabs>
          <w:tab w:val="center" w:pos="1985"/>
        </w:tabs>
        <w:ind w:left="567" w:firstLine="284"/>
        <w:rPr>
          <w:rFonts w:ascii="Arial" w:hAnsi="Arial" w:cs="Arial"/>
          <w:sz w:val="24"/>
          <w:szCs w:val="24"/>
        </w:rPr>
      </w:pPr>
    </w:p>
    <w:p w14:paraId="461A4A93" w14:textId="77777777" w:rsidR="00D75D98" w:rsidRPr="00BC14DC" w:rsidRDefault="00D75D98" w:rsidP="00D75D98">
      <w:pPr>
        <w:tabs>
          <w:tab w:val="center" w:pos="1985"/>
        </w:tabs>
        <w:ind w:left="567" w:firstLine="284"/>
        <w:rPr>
          <w:rFonts w:ascii="Arial" w:hAnsi="Arial" w:cs="Arial"/>
          <w:sz w:val="24"/>
          <w:szCs w:val="24"/>
        </w:rPr>
      </w:pPr>
    </w:p>
    <w:p w14:paraId="79ABCC72" w14:textId="77777777" w:rsidR="00D75D98" w:rsidRPr="00BC14DC" w:rsidRDefault="00D75D98" w:rsidP="00D75D98">
      <w:pPr>
        <w:tabs>
          <w:tab w:val="center" w:pos="1985"/>
          <w:tab w:val="left" w:pos="4680"/>
        </w:tabs>
        <w:spacing w:before="200"/>
        <w:ind w:left="720" w:right="44"/>
        <w:contextualSpacing/>
        <w:rPr>
          <w:rFonts w:ascii="Arial" w:eastAsiaTheme="minorEastAsia" w:hAnsi="Arial" w:cs="Arial"/>
          <w:sz w:val="24"/>
          <w:szCs w:val="24"/>
        </w:rPr>
      </w:pPr>
      <w:r w:rsidRPr="00BC14DC">
        <w:rPr>
          <w:rFonts w:ascii="Arial" w:eastAsiaTheme="minorEastAsia" w:hAnsi="Arial" w:cs="Arial"/>
          <w:sz w:val="24"/>
          <w:szCs w:val="24"/>
        </w:rPr>
        <w:tab/>
        <w:t>(firmado electrónicamente en el caso de Casas en territorio nacional)</w:t>
      </w:r>
    </w:p>
    <w:p w14:paraId="4ECF2747" w14:textId="77777777" w:rsidR="00D75D98" w:rsidRPr="00BC14DC" w:rsidRDefault="00D75D98" w:rsidP="00D75D98">
      <w:pPr>
        <w:tabs>
          <w:tab w:val="center" w:pos="1985"/>
        </w:tabs>
        <w:ind w:left="567" w:firstLine="284"/>
        <w:rPr>
          <w:rFonts w:ascii="Arial" w:hAnsi="Arial" w:cs="Arial"/>
          <w:sz w:val="24"/>
          <w:szCs w:val="24"/>
        </w:rPr>
      </w:pPr>
    </w:p>
    <w:p w14:paraId="7C229DFD" w14:textId="77777777" w:rsidR="00D75D98" w:rsidRPr="00BC14DC" w:rsidRDefault="00D75D98" w:rsidP="00D75D98">
      <w:pPr>
        <w:pStyle w:val="gobierno"/>
        <w:spacing w:line="276" w:lineRule="auto"/>
        <w:ind w:right="83" w:firstLine="0"/>
        <w:jc w:val="center"/>
        <w:rPr>
          <w:rFonts w:ascii="Arial" w:hAnsi="Arial" w:cs="Arial"/>
          <w:bCs/>
          <w:sz w:val="24"/>
          <w:szCs w:val="24"/>
        </w:rPr>
      </w:pPr>
    </w:p>
    <w:p w14:paraId="47CF50CC" w14:textId="5C243141" w:rsidR="007B2C26" w:rsidRPr="00D75D98" w:rsidRDefault="007B2C26" w:rsidP="00D75D98"/>
    <w:sectPr w:rsidR="007B2C26" w:rsidRPr="00D75D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24752" w14:textId="77777777" w:rsidR="00D75D98" w:rsidRDefault="00D75D98" w:rsidP="00D75D98">
      <w:pPr>
        <w:spacing w:after="0" w:line="240" w:lineRule="auto"/>
      </w:pPr>
      <w:r>
        <w:separator/>
      </w:r>
    </w:p>
  </w:endnote>
  <w:endnote w:type="continuationSeparator" w:id="0">
    <w:p w14:paraId="140C0BC0" w14:textId="77777777" w:rsidR="00D75D98" w:rsidRDefault="00D75D98" w:rsidP="00D7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C804A" w14:textId="77777777" w:rsidR="00D75D98" w:rsidRDefault="00D75D98" w:rsidP="00D75D98">
      <w:pPr>
        <w:spacing w:after="0" w:line="240" w:lineRule="auto"/>
      </w:pPr>
      <w:r>
        <w:separator/>
      </w:r>
    </w:p>
  </w:footnote>
  <w:footnote w:type="continuationSeparator" w:id="0">
    <w:p w14:paraId="74CD979E" w14:textId="77777777" w:rsidR="00D75D98" w:rsidRDefault="00D75D98" w:rsidP="00D75D98">
      <w:pPr>
        <w:spacing w:after="0" w:line="240" w:lineRule="auto"/>
      </w:pPr>
      <w:r>
        <w:continuationSeparator/>
      </w:r>
    </w:p>
  </w:footnote>
  <w:footnote w:id="1">
    <w:p w14:paraId="5713F2E3" w14:textId="77777777" w:rsidR="00D75D98" w:rsidRPr="004C6BC3" w:rsidRDefault="00D75D98" w:rsidP="00D75D98">
      <w:pPr>
        <w:pStyle w:val="Textonotapie"/>
        <w:jc w:val="both"/>
        <w:rPr>
          <w:rFonts w:ascii="Arial Narrow" w:hAnsi="Arial Narrow" w:cs="Arial"/>
          <w:sz w:val="22"/>
          <w:szCs w:val="22"/>
        </w:rPr>
      </w:pPr>
      <w:r w:rsidRPr="00152C2F">
        <w:rPr>
          <w:rStyle w:val="Refdenotaalpie"/>
          <w:rFonts w:ascii="Arial Narrow" w:hAnsi="Arial Narrow"/>
          <w:sz w:val="22"/>
          <w:szCs w:val="22"/>
        </w:rPr>
        <w:footnoteRef/>
      </w:r>
      <w:r w:rsidRPr="00152C2F">
        <w:rPr>
          <w:rFonts w:ascii="Arial Narrow" w:hAnsi="Arial Narrow"/>
          <w:sz w:val="22"/>
          <w:szCs w:val="22"/>
        </w:rPr>
        <w:t xml:space="preserve"> </w:t>
      </w:r>
      <w:r w:rsidRPr="00152C2F">
        <w:rPr>
          <w:rFonts w:ascii="Arial Narrow" w:hAnsi="Arial Narrow" w:cs="Arial"/>
          <w:sz w:val="22"/>
          <w:szCs w:val="22"/>
        </w:rPr>
        <w:t>El pago de los gastos subvencionables debe realizarse a través de transferencia bancaria, o tarjeta de débito, excepto los de cuantía inferior a 30 € que no sea posible abonar a través de estos sistemas. Por ello el beneficiario deberá rellenar necesariamente las casillas de fecha y medio de pago</w:t>
      </w:r>
      <w:r w:rsidRPr="004C6BC3">
        <w:rPr>
          <w:rFonts w:ascii="Arial Narrow" w:hAnsi="Arial Narrow" w:cs="Arial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F2B13"/>
    <w:multiLevelType w:val="hybridMultilevel"/>
    <w:tmpl w:val="43B2773C"/>
    <w:lvl w:ilvl="0" w:tplc="B22A7AE6">
      <w:start w:val="1"/>
      <w:numFmt w:val="bullet"/>
      <w:lvlText w:val="▪"/>
      <w:lvlJc w:val="left"/>
      <w:pPr>
        <w:tabs>
          <w:tab w:val="num" w:pos="928"/>
        </w:tabs>
        <w:ind w:left="928" w:hanging="360"/>
      </w:pPr>
      <w:rPr>
        <w:rFonts w:ascii="Calibri" w:hAnsi="Calibri" w:hint="default"/>
        <w:color w:val="auto"/>
        <w:lang w:val="es-ES_tradn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826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97"/>
    <w:rsid w:val="00181A77"/>
    <w:rsid w:val="00347D68"/>
    <w:rsid w:val="0049278B"/>
    <w:rsid w:val="004A6E34"/>
    <w:rsid w:val="00531E0E"/>
    <w:rsid w:val="006D7188"/>
    <w:rsid w:val="00763097"/>
    <w:rsid w:val="007B2C26"/>
    <w:rsid w:val="00AF651C"/>
    <w:rsid w:val="00B85B04"/>
    <w:rsid w:val="00D75D98"/>
    <w:rsid w:val="00F8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C857"/>
  <w15:chartTrackingRefBased/>
  <w15:docId w15:val="{F2131B40-3710-4B2A-BE43-865807CD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097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763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3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30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3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30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3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3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3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3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63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3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30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309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309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30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30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30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30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3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3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3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3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3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30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30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309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3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309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3097"/>
    <w:rPr>
      <w:b/>
      <w:bCs/>
      <w:smallCaps/>
      <w:color w:val="2F5496" w:themeColor="accent1" w:themeShade="BF"/>
      <w:spacing w:val="5"/>
    </w:rPr>
  </w:style>
  <w:style w:type="character" w:customStyle="1" w:styleId="gobiernoCar">
    <w:name w:val="gobierno Car"/>
    <w:link w:val="gobierno"/>
    <w:locked/>
    <w:rsid w:val="00763097"/>
    <w:rPr>
      <w:sz w:val="28"/>
      <w:lang w:val="es-ES_tradnl"/>
    </w:rPr>
  </w:style>
  <w:style w:type="paragraph" w:customStyle="1" w:styleId="gobierno">
    <w:name w:val="gobierno"/>
    <w:basedOn w:val="Normal"/>
    <w:link w:val="gobiernoCar"/>
    <w:rsid w:val="00763097"/>
    <w:pPr>
      <w:spacing w:after="0" w:line="240" w:lineRule="auto"/>
      <w:ind w:right="567" w:firstLine="851"/>
      <w:jc w:val="both"/>
    </w:pPr>
    <w:rPr>
      <w:kern w:val="2"/>
      <w:sz w:val="28"/>
      <w:lang w:val="es-ES_tradnl"/>
      <w14:ligatures w14:val="standardContextual"/>
    </w:rPr>
  </w:style>
  <w:style w:type="paragraph" w:styleId="Encabezado">
    <w:name w:val="header"/>
    <w:aliases w:val="Car1, Car"/>
    <w:basedOn w:val="Normal"/>
    <w:link w:val="EncabezadoCar"/>
    <w:uiPriority w:val="99"/>
    <w:unhideWhenUsed/>
    <w:rsid w:val="00D75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Car1 Car, Car Car"/>
    <w:basedOn w:val="Fuentedeprrafopredeter"/>
    <w:link w:val="Encabezado"/>
    <w:uiPriority w:val="99"/>
    <w:rsid w:val="00D75D98"/>
    <w:rPr>
      <w:kern w:val="0"/>
      <w14:ligatures w14:val="none"/>
    </w:rPr>
  </w:style>
  <w:style w:type="paragraph" w:styleId="Textonotapie">
    <w:name w:val="footnote text"/>
    <w:basedOn w:val="Normal"/>
    <w:link w:val="TextonotapieCar"/>
    <w:rsid w:val="00D75D9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rsid w:val="00D75D98"/>
    <w:rPr>
      <w:rFonts w:ascii="Arial" w:eastAsia="Times New Roman" w:hAnsi="Arial" w:cs="Times New Roman"/>
      <w:kern w:val="0"/>
      <w:sz w:val="20"/>
      <w:szCs w:val="20"/>
      <w:lang w:val="es-ES_tradnl" w:eastAsia="es-ES"/>
      <w14:ligatures w14:val="none"/>
    </w:rPr>
  </w:style>
  <w:style w:type="character" w:styleId="Refdenotaalpie">
    <w:name w:val="footnote reference"/>
    <w:rsid w:val="00D75D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FLOREZ ORDOÑEZ</dc:creator>
  <cp:keywords/>
  <dc:description/>
  <cp:lastModifiedBy>MARTA FLOREZ ORDOÑEZ</cp:lastModifiedBy>
  <cp:revision>2</cp:revision>
  <cp:lastPrinted>2025-12-01T14:34:00Z</cp:lastPrinted>
  <dcterms:created xsi:type="dcterms:W3CDTF">2025-12-01T14:35:00Z</dcterms:created>
  <dcterms:modified xsi:type="dcterms:W3CDTF">2025-12-01T14:35:00Z</dcterms:modified>
</cp:coreProperties>
</file>