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25DADE" w14:textId="2CA1BA38" w:rsidR="0092593B" w:rsidRPr="000045D7" w:rsidRDefault="0092593B" w:rsidP="0092593B">
      <w:pPr>
        <w:pStyle w:val="gobierno"/>
        <w:tabs>
          <w:tab w:val="left" w:pos="4680"/>
        </w:tabs>
        <w:spacing w:before="120" w:after="120" w:line="276" w:lineRule="auto"/>
        <w:ind w:left="0" w:right="-16" w:firstLine="0"/>
        <w:jc w:val="center"/>
        <w:rPr>
          <w:rFonts w:cs="Arial"/>
          <w:b/>
          <w:bCs/>
        </w:rPr>
      </w:pPr>
      <w:r w:rsidRPr="000045D7">
        <w:rPr>
          <w:rFonts w:cs="Arial"/>
          <w:b/>
          <w:bCs/>
        </w:rPr>
        <w:t>ANEXO III</w:t>
      </w:r>
    </w:p>
    <w:p w14:paraId="5821047D" w14:textId="77777777" w:rsidR="008E019C" w:rsidRDefault="008E019C" w:rsidP="0092593B">
      <w:pPr>
        <w:pStyle w:val="gobierno"/>
        <w:tabs>
          <w:tab w:val="left" w:pos="4680"/>
        </w:tabs>
        <w:spacing w:before="120" w:after="120" w:line="276" w:lineRule="auto"/>
        <w:ind w:left="0" w:right="-16" w:firstLine="0"/>
        <w:jc w:val="left"/>
        <w:rPr>
          <w:rFonts w:cs="Arial"/>
        </w:rPr>
      </w:pPr>
    </w:p>
    <w:p w14:paraId="07CD868F" w14:textId="6737861D" w:rsidR="0092593B" w:rsidRPr="000045D7" w:rsidRDefault="00244A16" w:rsidP="0092593B">
      <w:pPr>
        <w:pStyle w:val="gobierno"/>
        <w:tabs>
          <w:tab w:val="left" w:pos="4680"/>
        </w:tabs>
        <w:spacing w:before="120" w:after="120" w:line="276" w:lineRule="auto"/>
        <w:ind w:left="0" w:right="-16" w:firstLine="0"/>
        <w:jc w:val="left"/>
        <w:rPr>
          <w:rFonts w:cs="Arial"/>
        </w:rPr>
      </w:pPr>
      <w:r w:rsidRPr="000045D7">
        <w:rPr>
          <w:rFonts w:cs="Arial"/>
        </w:rPr>
        <w:t>Cuadro de Inversión Total Prevista:</w:t>
      </w:r>
    </w:p>
    <w:tbl>
      <w:tblPr>
        <w:tblStyle w:val="Tablaconcuadrcula"/>
        <w:tblW w:w="9054" w:type="dxa"/>
        <w:tblLayout w:type="fixed"/>
        <w:tblLook w:val="04A0" w:firstRow="1" w:lastRow="0" w:firstColumn="1" w:lastColumn="0" w:noHBand="0" w:noVBand="1"/>
      </w:tblPr>
      <w:tblGrid>
        <w:gridCol w:w="7225"/>
        <w:gridCol w:w="1829"/>
      </w:tblGrid>
      <w:tr w:rsidR="000045D7" w:rsidRPr="000045D7" w14:paraId="3A47164D" w14:textId="77777777" w:rsidTr="00244A16">
        <w:trPr>
          <w:trHeight w:val="505"/>
        </w:trPr>
        <w:tc>
          <w:tcPr>
            <w:tcW w:w="7225" w:type="dxa"/>
            <w:vAlign w:val="center"/>
          </w:tcPr>
          <w:p w14:paraId="723158E7" w14:textId="71F28A76" w:rsidR="0092593B" w:rsidRPr="000045D7" w:rsidRDefault="0092593B" w:rsidP="0092593B">
            <w:pPr>
              <w:pStyle w:val="gobierno"/>
              <w:tabs>
                <w:tab w:val="left" w:pos="4680"/>
              </w:tabs>
              <w:spacing w:before="120" w:after="120" w:line="276" w:lineRule="auto"/>
              <w:ind w:left="0" w:right="-16" w:firstLine="0"/>
              <w:jc w:val="left"/>
              <w:rPr>
                <w:rFonts w:cs="Arial"/>
                <w:b/>
                <w:bCs/>
                <w:sz w:val="20"/>
                <w:szCs w:val="20"/>
              </w:rPr>
            </w:pPr>
            <w:r w:rsidRPr="000045D7">
              <w:rPr>
                <w:rFonts w:cs="Arial"/>
                <w:b/>
                <w:bCs/>
                <w:sz w:val="20"/>
                <w:szCs w:val="20"/>
              </w:rPr>
              <w:t xml:space="preserve">PRESUPUESTO EJECUCIÓN MATERIAL (PEM) </w:t>
            </w:r>
          </w:p>
        </w:tc>
        <w:tc>
          <w:tcPr>
            <w:tcW w:w="1829" w:type="dxa"/>
            <w:vAlign w:val="center"/>
          </w:tcPr>
          <w:p w14:paraId="6FB97EEC" w14:textId="6863EA4E" w:rsidR="0092593B" w:rsidRPr="000045D7" w:rsidRDefault="0092593B" w:rsidP="0092593B">
            <w:pPr>
              <w:pStyle w:val="gobierno"/>
              <w:tabs>
                <w:tab w:val="left" w:pos="4680"/>
              </w:tabs>
              <w:spacing w:before="120" w:after="120" w:line="276" w:lineRule="auto"/>
              <w:ind w:left="0" w:right="-16" w:firstLine="0"/>
              <w:jc w:val="right"/>
              <w:rPr>
                <w:rFonts w:cs="Arial"/>
                <w:b/>
                <w:bCs/>
                <w:sz w:val="20"/>
                <w:szCs w:val="20"/>
              </w:rPr>
            </w:pPr>
            <w:r w:rsidRPr="000045D7">
              <w:rPr>
                <w:rFonts w:cs="Arial"/>
                <w:b/>
                <w:bCs/>
                <w:sz w:val="20"/>
                <w:szCs w:val="20"/>
              </w:rPr>
              <w:t>€</w:t>
            </w:r>
          </w:p>
        </w:tc>
      </w:tr>
      <w:tr w:rsidR="000045D7" w:rsidRPr="000045D7" w14:paraId="7AA9C097" w14:textId="77777777" w:rsidTr="00244A16">
        <w:trPr>
          <w:trHeight w:val="505"/>
        </w:trPr>
        <w:tc>
          <w:tcPr>
            <w:tcW w:w="7225" w:type="dxa"/>
            <w:vAlign w:val="center"/>
          </w:tcPr>
          <w:p w14:paraId="542F5778" w14:textId="4BAD3F1C" w:rsidR="0092593B" w:rsidRPr="000045D7" w:rsidRDefault="00244A16" w:rsidP="0092593B">
            <w:pPr>
              <w:pStyle w:val="gobierno"/>
              <w:tabs>
                <w:tab w:val="left" w:pos="4680"/>
              </w:tabs>
              <w:spacing w:before="120" w:after="120" w:line="276" w:lineRule="auto"/>
              <w:ind w:left="0" w:right="-16" w:firstLine="0"/>
              <w:jc w:val="left"/>
              <w:rPr>
                <w:rFonts w:cs="Arial"/>
                <w:i/>
                <w:iCs/>
                <w:sz w:val="20"/>
                <w:szCs w:val="20"/>
              </w:rPr>
            </w:pPr>
            <w:r w:rsidRPr="000045D7">
              <w:rPr>
                <w:rFonts w:cs="Arial"/>
                <w:i/>
                <w:iCs/>
                <w:sz w:val="20"/>
                <w:szCs w:val="20"/>
              </w:rPr>
              <w:t xml:space="preserve">    </w:t>
            </w:r>
            <w:r w:rsidR="0092593B" w:rsidRPr="000045D7">
              <w:rPr>
                <w:rFonts w:cs="Arial"/>
                <w:i/>
                <w:iCs/>
                <w:sz w:val="20"/>
                <w:szCs w:val="20"/>
              </w:rPr>
              <w:t>GASTOS GENERALES (GG)</w:t>
            </w:r>
          </w:p>
        </w:tc>
        <w:tc>
          <w:tcPr>
            <w:tcW w:w="1829" w:type="dxa"/>
            <w:vAlign w:val="center"/>
          </w:tcPr>
          <w:p w14:paraId="16D168AF" w14:textId="2C1E02BB" w:rsidR="0092593B" w:rsidRPr="000045D7" w:rsidRDefault="0092593B" w:rsidP="0092593B">
            <w:pPr>
              <w:pStyle w:val="gobierno"/>
              <w:tabs>
                <w:tab w:val="left" w:pos="4680"/>
              </w:tabs>
              <w:spacing w:before="120" w:after="120" w:line="276" w:lineRule="auto"/>
              <w:ind w:left="0" w:right="-16" w:firstLine="0"/>
              <w:jc w:val="right"/>
              <w:rPr>
                <w:rFonts w:cs="Arial"/>
                <w:sz w:val="20"/>
                <w:szCs w:val="20"/>
              </w:rPr>
            </w:pPr>
            <w:r w:rsidRPr="000045D7">
              <w:rPr>
                <w:rFonts w:cs="Arial"/>
                <w:sz w:val="20"/>
                <w:szCs w:val="20"/>
              </w:rPr>
              <w:t>€</w:t>
            </w:r>
          </w:p>
        </w:tc>
      </w:tr>
      <w:tr w:rsidR="000045D7" w:rsidRPr="000045D7" w14:paraId="612E92D2" w14:textId="77777777" w:rsidTr="00244A16">
        <w:trPr>
          <w:trHeight w:val="505"/>
        </w:trPr>
        <w:tc>
          <w:tcPr>
            <w:tcW w:w="7225" w:type="dxa"/>
            <w:vAlign w:val="center"/>
          </w:tcPr>
          <w:p w14:paraId="1F287301" w14:textId="3B83E80B" w:rsidR="0092593B" w:rsidRPr="000045D7" w:rsidRDefault="00244A16" w:rsidP="0092593B">
            <w:pPr>
              <w:pStyle w:val="gobierno"/>
              <w:tabs>
                <w:tab w:val="left" w:pos="4680"/>
              </w:tabs>
              <w:spacing w:before="120" w:after="120" w:line="276" w:lineRule="auto"/>
              <w:ind w:left="0" w:right="-16" w:firstLine="0"/>
              <w:jc w:val="left"/>
              <w:rPr>
                <w:rFonts w:cs="Arial"/>
                <w:i/>
                <w:iCs/>
                <w:sz w:val="20"/>
                <w:szCs w:val="20"/>
              </w:rPr>
            </w:pPr>
            <w:r w:rsidRPr="000045D7">
              <w:rPr>
                <w:rFonts w:cs="Arial"/>
                <w:i/>
                <w:iCs/>
                <w:sz w:val="20"/>
                <w:szCs w:val="20"/>
              </w:rPr>
              <w:t xml:space="preserve">    </w:t>
            </w:r>
            <w:r w:rsidR="0092593B" w:rsidRPr="000045D7">
              <w:rPr>
                <w:rFonts w:cs="Arial"/>
                <w:i/>
                <w:iCs/>
                <w:sz w:val="20"/>
                <w:szCs w:val="20"/>
              </w:rPr>
              <w:t>BENEFICIO INDUSTRIAL (BI)</w:t>
            </w:r>
          </w:p>
        </w:tc>
        <w:tc>
          <w:tcPr>
            <w:tcW w:w="1829" w:type="dxa"/>
            <w:vAlign w:val="center"/>
          </w:tcPr>
          <w:p w14:paraId="111B58E9" w14:textId="165B8C83" w:rsidR="0092593B" w:rsidRPr="000045D7" w:rsidRDefault="0092593B" w:rsidP="0092593B">
            <w:pPr>
              <w:pStyle w:val="gobierno"/>
              <w:tabs>
                <w:tab w:val="left" w:pos="4680"/>
              </w:tabs>
              <w:spacing w:before="120" w:after="120" w:line="276" w:lineRule="auto"/>
              <w:ind w:left="0" w:right="-16" w:firstLine="0"/>
              <w:jc w:val="right"/>
              <w:rPr>
                <w:rFonts w:cs="Arial"/>
                <w:sz w:val="20"/>
                <w:szCs w:val="20"/>
              </w:rPr>
            </w:pPr>
            <w:r w:rsidRPr="000045D7">
              <w:rPr>
                <w:rFonts w:cs="Arial"/>
                <w:sz w:val="20"/>
                <w:szCs w:val="20"/>
              </w:rPr>
              <w:t>€</w:t>
            </w:r>
          </w:p>
        </w:tc>
      </w:tr>
      <w:tr w:rsidR="000045D7" w:rsidRPr="000045D7" w14:paraId="37A98C2C" w14:textId="77777777" w:rsidTr="00244A16">
        <w:trPr>
          <w:trHeight w:val="505"/>
        </w:trPr>
        <w:tc>
          <w:tcPr>
            <w:tcW w:w="7225" w:type="dxa"/>
            <w:vAlign w:val="center"/>
          </w:tcPr>
          <w:p w14:paraId="256746C3" w14:textId="77777777" w:rsidR="00244A16" w:rsidRPr="000045D7" w:rsidRDefault="00244A16" w:rsidP="0092593B">
            <w:pPr>
              <w:pStyle w:val="gobierno"/>
              <w:tabs>
                <w:tab w:val="left" w:pos="4680"/>
              </w:tabs>
              <w:spacing w:before="120" w:after="120" w:line="276" w:lineRule="auto"/>
              <w:ind w:left="0" w:right="-16" w:firstLine="0"/>
              <w:jc w:val="left"/>
              <w:rPr>
                <w:rFonts w:cs="Arial"/>
                <w:i/>
                <w:iCs/>
                <w:sz w:val="20"/>
                <w:szCs w:val="20"/>
              </w:rPr>
            </w:pPr>
            <w:r w:rsidRPr="000045D7">
              <w:rPr>
                <w:rFonts w:cs="Arial"/>
                <w:i/>
                <w:iCs/>
                <w:sz w:val="20"/>
                <w:szCs w:val="20"/>
              </w:rPr>
              <w:t xml:space="preserve">    </w:t>
            </w:r>
            <w:r w:rsidR="0092593B" w:rsidRPr="000045D7">
              <w:rPr>
                <w:rFonts w:cs="Arial"/>
                <w:i/>
                <w:iCs/>
                <w:sz w:val="20"/>
                <w:szCs w:val="20"/>
              </w:rPr>
              <w:t>PRESUPUESTO DE EJECUCIÓN POR CONTRATA</w:t>
            </w:r>
          </w:p>
          <w:p w14:paraId="70FDB4BF" w14:textId="06125F57" w:rsidR="0092593B" w:rsidRPr="000045D7" w:rsidRDefault="00244A16" w:rsidP="0092593B">
            <w:pPr>
              <w:pStyle w:val="gobierno"/>
              <w:tabs>
                <w:tab w:val="left" w:pos="4680"/>
              </w:tabs>
              <w:spacing w:before="120" w:after="120" w:line="276" w:lineRule="auto"/>
              <w:ind w:left="0" w:right="-16" w:firstLine="0"/>
              <w:jc w:val="left"/>
              <w:rPr>
                <w:rFonts w:cs="Arial"/>
                <w:i/>
                <w:iCs/>
                <w:sz w:val="20"/>
                <w:szCs w:val="20"/>
              </w:rPr>
            </w:pPr>
            <w:r w:rsidRPr="000045D7">
              <w:rPr>
                <w:rFonts w:cs="Arial"/>
                <w:i/>
                <w:iCs/>
                <w:sz w:val="20"/>
                <w:szCs w:val="20"/>
              </w:rPr>
              <w:t xml:space="preserve">    </w:t>
            </w:r>
            <w:r w:rsidR="0092593B" w:rsidRPr="000045D7">
              <w:rPr>
                <w:rFonts w:cs="Arial"/>
                <w:i/>
                <w:iCs/>
                <w:sz w:val="20"/>
                <w:szCs w:val="20"/>
              </w:rPr>
              <w:t>(</w:t>
            </w:r>
            <w:r w:rsidRPr="000045D7">
              <w:rPr>
                <w:rFonts w:cs="Arial"/>
                <w:i/>
                <w:iCs/>
                <w:sz w:val="20"/>
                <w:szCs w:val="20"/>
              </w:rPr>
              <w:t>PEC=</w:t>
            </w:r>
            <w:r w:rsidR="0092593B" w:rsidRPr="000045D7">
              <w:rPr>
                <w:rFonts w:cs="Arial"/>
                <w:i/>
                <w:iCs/>
                <w:sz w:val="20"/>
                <w:szCs w:val="20"/>
              </w:rPr>
              <w:t>PEM+GG+BI)</w:t>
            </w:r>
          </w:p>
        </w:tc>
        <w:tc>
          <w:tcPr>
            <w:tcW w:w="1829" w:type="dxa"/>
            <w:vAlign w:val="center"/>
          </w:tcPr>
          <w:p w14:paraId="6FA56892" w14:textId="512A497E" w:rsidR="0092593B" w:rsidRPr="000045D7" w:rsidRDefault="0092593B" w:rsidP="0092593B">
            <w:pPr>
              <w:pStyle w:val="gobierno"/>
              <w:tabs>
                <w:tab w:val="left" w:pos="4680"/>
              </w:tabs>
              <w:spacing w:before="120" w:after="120" w:line="276" w:lineRule="auto"/>
              <w:ind w:left="0" w:right="-16" w:firstLine="0"/>
              <w:jc w:val="right"/>
              <w:rPr>
                <w:rFonts w:cs="Arial"/>
                <w:sz w:val="20"/>
                <w:szCs w:val="20"/>
              </w:rPr>
            </w:pPr>
            <w:r w:rsidRPr="000045D7">
              <w:rPr>
                <w:rFonts w:cs="Arial"/>
                <w:sz w:val="20"/>
                <w:szCs w:val="20"/>
              </w:rPr>
              <w:t>€</w:t>
            </w:r>
          </w:p>
        </w:tc>
      </w:tr>
      <w:tr w:rsidR="000045D7" w:rsidRPr="000045D7" w14:paraId="6230C5D0" w14:textId="77777777" w:rsidTr="00E92B84">
        <w:trPr>
          <w:trHeight w:val="505"/>
        </w:trPr>
        <w:tc>
          <w:tcPr>
            <w:tcW w:w="7225" w:type="dxa"/>
            <w:tcBorders>
              <w:bottom w:val="single" w:sz="4" w:space="0" w:color="auto"/>
            </w:tcBorders>
            <w:vAlign w:val="center"/>
          </w:tcPr>
          <w:p w14:paraId="556DC658" w14:textId="3E5EFFA0" w:rsidR="0092593B" w:rsidRPr="000045D7" w:rsidRDefault="00244A16" w:rsidP="0092593B">
            <w:pPr>
              <w:pStyle w:val="gobierno"/>
              <w:tabs>
                <w:tab w:val="left" w:pos="4680"/>
              </w:tabs>
              <w:spacing w:before="120" w:after="120" w:line="276" w:lineRule="auto"/>
              <w:ind w:left="0" w:right="-16" w:firstLine="0"/>
              <w:jc w:val="left"/>
              <w:rPr>
                <w:rFonts w:cs="Arial"/>
                <w:i/>
                <w:iCs/>
                <w:sz w:val="20"/>
                <w:szCs w:val="20"/>
              </w:rPr>
            </w:pPr>
            <w:r w:rsidRPr="000045D7">
              <w:rPr>
                <w:rFonts w:cs="Arial"/>
                <w:i/>
                <w:iCs/>
                <w:sz w:val="20"/>
                <w:szCs w:val="20"/>
              </w:rPr>
              <w:t xml:space="preserve">    </w:t>
            </w:r>
            <w:r w:rsidR="0092593B" w:rsidRPr="000045D7">
              <w:rPr>
                <w:rFonts w:cs="Arial"/>
                <w:i/>
                <w:iCs/>
                <w:sz w:val="20"/>
                <w:szCs w:val="20"/>
              </w:rPr>
              <w:t>IVA (21%)</w:t>
            </w:r>
          </w:p>
        </w:tc>
        <w:tc>
          <w:tcPr>
            <w:tcW w:w="1829" w:type="dxa"/>
            <w:tcBorders>
              <w:bottom w:val="single" w:sz="4" w:space="0" w:color="auto"/>
            </w:tcBorders>
            <w:vAlign w:val="center"/>
          </w:tcPr>
          <w:p w14:paraId="0BA55EC1" w14:textId="5E5240B0" w:rsidR="0092593B" w:rsidRPr="000045D7" w:rsidRDefault="0092593B" w:rsidP="0092593B">
            <w:pPr>
              <w:pStyle w:val="gobierno"/>
              <w:tabs>
                <w:tab w:val="left" w:pos="4680"/>
              </w:tabs>
              <w:spacing w:before="120" w:after="120" w:line="276" w:lineRule="auto"/>
              <w:ind w:left="0" w:right="-16" w:firstLine="0"/>
              <w:jc w:val="right"/>
              <w:rPr>
                <w:rFonts w:cs="Arial"/>
                <w:sz w:val="20"/>
                <w:szCs w:val="20"/>
              </w:rPr>
            </w:pPr>
            <w:r w:rsidRPr="000045D7">
              <w:rPr>
                <w:rFonts w:cs="Arial"/>
                <w:sz w:val="20"/>
                <w:szCs w:val="20"/>
              </w:rPr>
              <w:t>€</w:t>
            </w:r>
          </w:p>
        </w:tc>
      </w:tr>
      <w:tr w:rsidR="000045D7" w:rsidRPr="000045D7" w14:paraId="45D9452C" w14:textId="77777777" w:rsidTr="00E92B84">
        <w:trPr>
          <w:trHeight w:val="505"/>
        </w:trPr>
        <w:tc>
          <w:tcPr>
            <w:tcW w:w="7225" w:type="dxa"/>
            <w:tcBorders>
              <w:bottom w:val="single" w:sz="4" w:space="0" w:color="auto"/>
            </w:tcBorders>
            <w:vAlign w:val="center"/>
          </w:tcPr>
          <w:p w14:paraId="190421C9" w14:textId="7B62D929" w:rsidR="0092593B" w:rsidRPr="000045D7" w:rsidRDefault="0092593B" w:rsidP="0092593B">
            <w:pPr>
              <w:pStyle w:val="gobierno"/>
              <w:tabs>
                <w:tab w:val="left" w:pos="4680"/>
              </w:tabs>
              <w:spacing w:before="120" w:after="120" w:line="276" w:lineRule="auto"/>
              <w:ind w:left="0" w:right="-16" w:firstLine="0"/>
              <w:jc w:val="left"/>
              <w:rPr>
                <w:rFonts w:cs="Arial"/>
                <w:b/>
                <w:bCs/>
                <w:sz w:val="20"/>
                <w:szCs w:val="20"/>
              </w:rPr>
            </w:pPr>
            <w:r w:rsidRPr="000045D7">
              <w:rPr>
                <w:rFonts w:cs="Arial"/>
                <w:b/>
                <w:bCs/>
                <w:sz w:val="20"/>
                <w:szCs w:val="20"/>
              </w:rPr>
              <w:t>PRESUPUESTO DE LICITACIÓN</w:t>
            </w:r>
            <w:r w:rsidR="00244A16" w:rsidRPr="000045D7">
              <w:rPr>
                <w:rFonts w:cs="Arial"/>
                <w:b/>
                <w:bCs/>
                <w:sz w:val="20"/>
                <w:szCs w:val="20"/>
              </w:rPr>
              <w:t xml:space="preserve"> (A</w:t>
            </w:r>
            <w:r w:rsidR="00E92B84" w:rsidRPr="000045D7">
              <w:rPr>
                <w:rFonts w:cs="Arial"/>
                <w:b/>
                <w:bCs/>
                <w:sz w:val="20"/>
                <w:szCs w:val="20"/>
              </w:rPr>
              <w:t>)</w:t>
            </w:r>
            <w:r w:rsidR="00244A16" w:rsidRPr="000045D7">
              <w:rPr>
                <w:rFonts w:cs="Arial"/>
                <w:b/>
                <w:bCs/>
                <w:sz w:val="20"/>
                <w:szCs w:val="20"/>
              </w:rPr>
              <w:t>=PEC+IVA</w:t>
            </w:r>
          </w:p>
        </w:tc>
        <w:tc>
          <w:tcPr>
            <w:tcW w:w="1829" w:type="dxa"/>
            <w:tcBorders>
              <w:bottom w:val="single" w:sz="4" w:space="0" w:color="auto"/>
            </w:tcBorders>
            <w:vAlign w:val="center"/>
          </w:tcPr>
          <w:p w14:paraId="666EDB20" w14:textId="14887895" w:rsidR="0092593B" w:rsidRPr="000045D7" w:rsidRDefault="0092593B" w:rsidP="0092593B">
            <w:pPr>
              <w:pStyle w:val="gobierno"/>
              <w:tabs>
                <w:tab w:val="left" w:pos="4680"/>
              </w:tabs>
              <w:spacing w:before="120" w:after="120" w:line="276" w:lineRule="auto"/>
              <w:ind w:left="0" w:right="-16" w:firstLine="0"/>
              <w:jc w:val="right"/>
              <w:rPr>
                <w:rFonts w:cs="Arial"/>
                <w:b/>
                <w:bCs/>
                <w:sz w:val="20"/>
                <w:szCs w:val="20"/>
              </w:rPr>
            </w:pPr>
            <w:r w:rsidRPr="000045D7">
              <w:rPr>
                <w:rFonts w:cs="Arial"/>
                <w:b/>
                <w:bCs/>
                <w:sz w:val="20"/>
                <w:szCs w:val="20"/>
              </w:rPr>
              <w:t>€</w:t>
            </w:r>
          </w:p>
        </w:tc>
      </w:tr>
      <w:tr w:rsidR="000045D7" w:rsidRPr="000045D7" w14:paraId="661D48C1" w14:textId="77777777" w:rsidTr="00E92B84">
        <w:trPr>
          <w:trHeight w:val="299"/>
        </w:trPr>
        <w:tc>
          <w:tcPr>
            <w:tcW w:w="72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1423ACC" w14:textId="77777777" w:rsidR="00E92B84" w:rsidRPr="000045D7" w:rsidRDefault="00E92B84" w:rsidP="0092593B">
            <w:pPr>
              <w:pStyle w:val="gobierno"/>
              <w:tabs>
                <w:tab w:val="left" w:pos="4680"/>
              </w:tabs>
              <w:spacing w:before="120" w:after="120" w:line="276" w:lineRule="auto"/>
              <w:ind w:left="0" w:right="-16" w:firstLine="0"/>
              <w:jc w:val="left"/>
              <w:rPr>
                <w:rFonts w:cs="Arial"/>
                <w:b/>
                <w:bCs/>
                <w:sz w:val="20"/>
                <w:szCs w:val="20"/>
              </w:rPr>
            </w:pPr>
          </w:p>
        </w:tc>
        <w:tc>
          <w:tcPr>
            <w:tcW w:w="182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4D68E48" w14:textId="77777777" w:rsidR="00E92B84" w:rsidRPr="000045D7" w:rsidRDefault="00E92B84" w:rsidP="0092593B">
            <w:pPr>
              <w:pStyle w:val="gobierno"/>
              <w:tabs>
                <w:tab w:val="left" w:pos="4680"/>
              </w:tabs>
              <w:spacing w:before="120" w:after="120" w:line="276" w:lineRule="auto"/>
              <w:ind w:left="0" w:right="-16" w:firstLine="0"/>
              <w:jc w:val="right"/>
              <w:rPr>
                <w:rFonts w:cs="Arial"/>
                <w:b/>
                <w:bCs/>
                <w:sz w:val="20"/>
                <w:szCs w:val="20"/>
              </w:rPr>
            </w:pPr>
          </w:p>
        </w:tc>
      </w:tr>
      <w:tr w:rsidR="000045D7" w:rsidRPr="000045D7" w14:paraId="6A044FB4" w14:textId="77777777" w:rsidTr="00E92B84">
        <w:trPr>
          <w:trHeight w:val="505"/>
        </w:trPr>
        <w:tc>
          <w:tcPr>
            <w:tcW w:w="7225" w:type="dxa"/>
            <w:tcBorders>
              <w:top w:val="single" w:sz="4" w:space="0" w:color="auto"/>
            </w:tcBorders>
            <w:vAlign w:val="center"/>
          </w:tcPr>
          <w:p w14:paraId="2058DCC2" w14:textId="1F9D1DB9" w:rsidR="0092593B" w:rsidRPr="000045D7" w:rsidRDefault="0092593B" w:rsidP="0092593B">
            <w:pPr>
              <w:pStyle w:val="gobierno"/>
              <w:tabs>
                <w:tab w:val="left" w:pos="4680"/>
              </w:tabs>
              <w:spacing w:before="120" w:after="120" w:line="276" w:lineRule="auto"/>
              <w:ind w:left="0" w:right="-16" w:firstLine="0"/>
              <w:jc w:val="left"/>
              <w:rPr>
                <w:rFonts w:cs="Arial"/>
                <w:i/>
                <w:iCs/>
                <w:sz w:val="20"/>
                <w:szCs w:val="20"/>
              </w:rPr>
            </w:pPr>
            <w:r w:rsidRPr="000045D7">
              <w:rPr>
                <w:rFonts w:cs="Arial"/>
                <w:b/>
                <w:bCs/>
                <w:sz w:val="20"/>
                <w:szCs w:val="20"/>
              </w:rPr>
              <w:t>HONORARIOS DE REDACCIÓN</w:t>
            </w:r>
            <w:r w:rsidR="00244A16" w:rsidRPr="000045D7">
              <w:rPr>
                <w:rFonts w:cs="Arial"/>
                <w:b/>
                <w:bCs/>
                <w:sz w:val="20"/>
                <w:szCs w:val="20"/>
              </w:rPr>
              <w:t xml:space="preserve"> DE DOCUMENTO TÉCNICO</w:t>
            </w:r>
          </w:p>
        </w:tc>
        <w:tc>
          <w:tcPr>
            <w:tcW w:w="1829" w:type="dxa"/>
            <w:tcBorders>
              <w:top w:val="single" w:sz="4" w:space="0" w:color="auto"/>
            </w:tcBorders>
            <w:vAlign w:val="center"/>
          </w:tcPr>
          <w:p w14:paraId="4F7581E0" w14:textId="52869B09" w:rsidR="0092593B" w:rsidRPr="000045D7" w:rsidRDefault="0092593B" w:rsidP="0092593B">
            <w:pPr>
              <w:pStyle w:val="gobierno"/>
              <w:tabs>
                <w:tab w:val="left" w:pos="4680"/>
              </w:tabs>
              <w:spacing w:before="120" w:after="120" w:line="276" w:lineRule="auto"/>
              <w:ind w:left="0" w:right="-16" w:firstLine="0"/>
              <w:jc w:val="right"/>
              <w:rPr>
                <w:rFonts w:cs="Arial"/>
                <w:sz w:val="20"/>
                <w:szCs w:val="20"/>
              </w:rPr>
            </w:pPr>
            <w:r w:rsidRPr="000045D7">
              <w:rPr>
                <w:rFonts w:cs="Arial"/>
                <w:sz w:val="20"/>
                <w:szCs w:val="20"/>
              </w:rPr>
              <w:t>€</w:t>
            </w:r>
          </w:p>
        </w:tc>
      </w:tr>
      <w:tr w:rsidR="000045D7" w:rsidRPr="000045D7" w14:paraId="6F482C54" w14:textId="77777777" w:rsidTr="00E92B84">
        <w:trPr>
          <w:trHeight w:val="505"/>
        </w:trPr>
        <w:tc>
          <w:tcPr>
            <w:tcW w:w="7225" w:type="dxa"/>
            <w:tcBorders>
              <w:bottom w:val="single" w:sz="4" w:space="0" w:color="auto"/>
            </w:tcBorders>
            <w:vAlign w:val="center"/>
          </w:tcPr>
          <w:p w14:paraId="19405779" w14:textId="428F893D" w:rsidR="0092593B" w:rsidRPr="000045D7" w:rsidRDefault="00244A16" w:rsidP="0092593B">
            <w:pPr>
              <w:pStyle w:val="gobierno"/>
              <w:tabs>
                <w:tab w:val="left" w:pos="4680"/>
              </w:tabs>
              <w:spacing w:before="120" w:after="120" w:line="276" w:lineRule="auto"/>
              <w:ind w:left="0" w:right="-16" w:firstLine="0"/>
              <w:jc w:val="left"/>
              <w:rPr>
                <w:rFonts w:cs="Arial"/>
                <w:i/>
                <w:iCs/>
                <w:sz w:val="20"/>
                <w:szCs w:val="20"/>
              </w:rPr>
            </w:pPr>
            <w:r w:rsidRPr="000045D7">
              <w:rPr>
                <w:rFonts w:cs="Arial"/>
                <w:i/>
                <w:iCs/>
                <w:sz w:val="20"/>
                <w:szCs w:val="20"/>
              </w:rPr>
              <w:t xml:space="preserve">  </w:t>
            </w:r>
            <w:r w:rsidR="0092593B" w:rsidRPr="000045D7">
              <w:rPr>
                <w:rFonts w:cs="Arial"/>
                <w:i/>
                <w:iCs/>
                <w:sz w:val="20"/>
                <w:szCs w:val="20"/>
              </w:rPr>
              <w:t>IVA</w:t>
            </w:r>
            <w:r w:rsidRPr="000045D7">
              <w:rPr>
                <w:rFonts w:cs="Arial"/>
                <w:i/>
                <w:iCs/>
                <w:sz w:val="20"/>
                <w:szCs w:val="20"/>
              </w:rPr>
              <w:t xml:space="preserve"> (21%)</w:t>
            </w:r>
          </w:p>
        </w:tc>
        <w:tc>
          <w:tcPr>
            <w:tcW w:w="1829" w:type="dxa"/>
            <w:tcBorders>
              <w:bottom w:val="single" w:sz="4" w:space="0" w:color="auto"/>
            </w:tcBorders>
            <w:vAlign w:val="center"/>
          </w:tcPr>
          <w:p w14:paraId="2C5FB8FA" w14:textId="10F676DF" w:rsidR="0092593B" w:rsidRPr="000045D7" w:rsidRDefault="0092593B" w:rsidP="0092593B">
            <w:pPr>
              <w:pStyle w:val="gobierno"/>
              <w:tabs>
                <w:tab w:val="left" w:pos="4680"/>
              </w:tabs>
              <w:spacing w:before="120" w:after="120" w:line="276" w:lineRule="auto"/>
              <w:ind w:left="0" w:right="-16" w:firstLine="0"/>
              <w:jc w:val="right"/>
              <w:rPr>
                <w:rFonts w:cs="Arial"/>
                <w:sz w:val="20"/>
                <w:szCs w:val="20"/>
              </w:rPr>
            </w:pPr>
            <w:r w:rsidRPr="000045D7">
              <w:rPr>
                <w:rFonts w:cs="Arial"/>
                <w:sz w:val="20"/>
                <w:szCs w:val="20"/>
              </w:rPr>
              <w:t>€</w:t>
            </w:r>
          </w:p>
        </w:tc>
      </w:tr>
      <w:tr w:rsidR="000045D7" w:rsidRPr="000045D7" w14:paraId="522A46D7" w14:textId="77777777" w:rsidTr="00E92B84">
        <w:trPr>
          <w:trHeight w:val="505"/>
        </w:trPr>
        <w:tc>
          <w:tcPr>
            <w:tcW w:w="7225" w:type="dxa"/>
            <w:tcBorders>
              <w:bottom w:val="single" w:sz="4" w:space="0" w:color="auto"/>
            </w:tcBorders>
            <w:vAlign w:val="center"/>
          </w:tcPr>
          <w:p w14:paraId="6325BA81" w14:textId="2CAD9E5E" w:rsidR="0092593B" w:rsidRPr="000045D7" w:rsidRDefault="0092593B" w:rsidP="0092593B">
            <w:pPr>
              <w:pStyle w:val="gobierno"/>
              <w:tabs>
                <w:tab w:val="left" w:pos="4680"/>
              </w:tabs>
              <w:spacing w:before="120" w:after="120" w:line="276" w:lineRule="auto"/>
              <w:ind w:left="0" w:right="-16" w:firstLine="0"/>
              <w:jc w:val="left"/>
              <w:rPr>
                <w:rFonts w:cs="Arial"/>
                <w:b/>
                <w:bCs/>
                <w:sz w:val="20"/>
                <w:szCs w:val="20"/>
              </w:rPr>
            </w:pPr>
            <w:r w:rsidRPr="000045D7">
              <w:rPr>
                <w:rFonts w:cs="Arial"/>
                <w:b/>
                <w:bCs/>
                <w:sz w:val="20"/>
                <w:szCs w:val="20"/>
              </w:rPr>
              <w:t>TOTAL (B)</w:t>
            </w:r>
          </w:p>
        </w:tc>
        <w:tc>
          <w:tcPr>
            <w:tcW w:w="1829" w:type="dxa"/>
            <w:tcBorders>
              <w:bottom w:val="single" w:sz="4" w:space="0" w:color="auto"/>
            </w:tcBorders>
            <w:vAlign w:val="center"/>
          </w:tcPr>
          <w:p w14:paraId="5E1B2368" w14:textId="5A3B113E" w:rsidR="0092593B" w:rsidRPr="000045D7" w:rsidRDefault="0092593B" w:rsidP="0092593B">
            <w:pPr>
              <w:pStyle w:val="gobierno"/>
              <w:tabs>
                <w:tab w:val="left" w:pos="4680"/>
              </w:tabs>
              <w:spacing w:before="120" w:after="120" w:line="276" w:lineRule="auto"/>
              <w:ind w:left="0" w:right="-16" w:firstLine="0"/>
              <w:jc w:val="right"/>
              <w:rPr>
                <w:rFonts w:cs="Arial"/>
                <w:sz w:val="20"/>
                <w:szCs w:val="20"/>
              </w:rPr>
            </w:pPr>
            <w:r w:rsidRPr="000045D7">
              <w:rPr>
                <w:rFonts w:cs="Arial"/>
                <w:sz w:val="20"/>
                <w:szCs w:val="20"/>
              </w:rPr>
              <w:t>€</w:t>
            </w:r>
          </w:p>
        </w:tc>
      </w:tr>
      <w:tr w:rsidR="000045D7" w:rsidRPr="000045D7" w14:paraId="51FE88BC" w14:textId="77777777" w:rsidTr="00E92B84">
        <w:trPr>
          <w:trHeight w:val="357"/>
        </w:trPr>
        <w:tc>
          <w:tcPr>
            <w:tcW w:w="72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FDE66A7" w14:textId="77777777" w:rsidR="00E92B84" w:rsidRPr="000045D7" w:rsidRDefault="00E92B84" w:rsidP="0092593B">
            <w:pPr>
              <w:pStyle w:val="gobierno"/>
              <w:tabs>
                <w:tab w:val="left" w:pos="4680"/>
              </w:tabs>
              <w:spacing w:before="120" w:after="120" w:line="276" w:lineRule="auto"/>
              <w:ind w:left="0" w:right="-16" w:firstLine="0"/>
              <w:jc w:val="left"/>
              <w:rPr>
                <w:rFonts w:cs="Arial"/>
                <w:b/>
                <w:bCs/>
                <w:sz w:val="20"/>
                <w:szCs w:val="20"/>
              </w:rPr>
            </w:pPr>
          </w:p>
        </w:tc>
        <w:tc>
          <w:tcPr>
            <w:tcW w:w="182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14C60B" w14:textId="77777777" w:rsidR="00E92B84" w:rsidRPr="000045D7" w:rsidRDefault="00E92B84" w:rsidP="0092593B">
            <w:pPr>
              <w:pStyle w:val="gobierno"/>
              <w:tabs>
                <w:tab w:val="left" w:pos="4680"/>
              </w:tabs>
              <w:spacing w:before="120" w:after="120" w:line="276" w:lineRule="auto"/>
              <w:ind w:left="0" w:right="-16" w:firstLine="0"/>
              <w:jc w:val="right"/>
              <w:rPr>
                <w:rFonts w:cs="Arial"/>
                <w:sz w:val="20"/>
                <w:szCs w:val="20"/>
              </w:rPr>
            </w:pPr>
          </w:p>
        </w:tc>
      </w:tr>
      <w:tr w:rsidR="000045D7" w:rsidRPr="000045D7" w14:paraId="3501D6EB" w14:textId="77777777" w:rsidTr="00E92B84">
        <w:trPr>
          <w:trHeight w:val="505"/>
        </w:trPr>
        <w:tc>
          <w:tcPr>
            <w:tcW w:w="7225" w:type="dxa"/>
            <w:tcBorders>
              <w:top w:val="single" w:sz="4" w:space="0" w:color="auto"/>
            </w:tcBorders>
            <w:vAlign w:val="center"/>
          </w:tcPr>
          <w:p w14:paraId="7CEB650C" w14:textId="5C641D11" w:rsidR="0092593B" w:rsidRPr="000045D7" w:rsidRDefault="0092593B" w:rsidP="0092593B">
            <w:pPr>
              <w:pStyle w:val="gobierno"/>
              <w:tabs>
                <w:tab w:val="left" w:pos="4680"/>
              </w:tabs>
              <w:spacing w:before="120" w:after="120" w:line="276" w:lineRule="auto"/>
              <w:ind w:left="0" w:right="-16" w:firstLine="0"/>
              <w:jc w:val="left"/>
              <w:rPr>
                <w:rFonts w:cs="Arial"/>
                <w:i/>
                <w:iCs/>
                <w:sz w:val="20"/>
                <w:szCs w:val="20"/>
              </w:rPr>
            </w:pPr>
            <w:r w:rsidRPr="000045D7">
              <w:rPr>
                <w:rFonts w:cs="Arial"/>
                <w:b/>
                <w:bCs/>
                <w:sz w:val="20"/>
                <w:szCs w:val="20"/>
              </w:rPr>
              <w:t>HONORARIOS DE DIRECCIÓN DE OBRA</w:t>
            </w:r>
          </w:p>
        </w:tc>
        <w:tc>
          <w:tcPr>
            <w:tcW w:w="1829" w:type="dxa"/>
            <w:tcBorders>
              <w:top w:val="single" w:sz="4" w:space="0" w:color="auto"/>
            </w:tcBorders>
            <w:vAlign w:val="center"/>
          </w:tcPr>
          <w:p w14:paraId="36AA0EAD" w14:textId="27115543" w:rsidR="0092593B" w:rsidRPr="000045D7" w:rsidRDefault="0092593B" w:rsidP="0092593B">
            <w:pPr>
              <w:pStyle w:val="gobierno"/>
              <w:tabs>
                <w:tab w:val="left" w:pos="4680"/>
              </w:tabs>
              <w:spacing w:before="120" w:after="120" w:line="276" w:lineRule="auto"/>
              <w:ind w:left="0" w:right="-16" w:firstLine="0"/>
              <w:jc w:val="right"/>
              <w:rPr>
                <w:rFonts w:cs="Arial"/>
                <w:sz w:val="20"/>
                <w:szCs w:val="20"/>
              </w:rPr>
            </w:pPr>
            <w:r w:rsidRPr="000045D7">
              <w:rPr>
                <w:rFonts w:cs="Arial"/>
                <w:sz w:val="20"/>
                <w:szCs w:val="20"/>
              </w:rPr>
              <w:t>€</w:t>
            </w:r>
          </w:p>
        </w:tc>
      </w:tr>
      <w:tr w:rsidR="000045D7" w:rsidRPr="000045D7" w14:paraId="0CDF040F" w14:textId="77777777" w:rsidTr="00E92B84">
        <w:trPr>
          <w:trHeight w:val="505"/>
        </w:trPr>
        <w:tc>
          <w:tcPr>
            <w:tcW w:w="7225" w:type="dxa"/>
            <w:tcBorders>
              <w:bottom w:val="single" w:sz="4" w:space="0" w:color="auto"/>
            </w:tcBorders>
            <w:vAlign w:val="center"/>
          </w:tcPr>
          <w:p w14:paraId="41B0A24D" w14:textId="4FC45CDE" w:rsidR="0092593B" w:rsidRPr="000045D7" w:rsidRDefault="00244A16" w:rsidP="0092593B">
            <w:pPr>
              <w:pStyle w:val="gobierno"/>
              <w:tabs>
                <w:tab w:val="left" w:pos="4680"/>
              </w:tabs>
              <w:spacing w:before="120" w:after="120" w:line="276" w:lineRule="auto"/>
              <w:ind w:left="0" w:right="-16" w:firstLine="0"/>
              <w:jc w:val="left"/>
              <w:rPr>
                <w:rFonts w:cs="Arial"/>
                <w:i/>
                <w:iCs/>
                <w:sz w:val="20"/>
                <w:szCs w:val="20"/>
              </w:rPr>
            </w:pPr>
            <w:r w:rsidRPr="000045D7">
              <w:rPr>
                <w:rFonts w:cs="Arial"/>
                <w:i/>
                <w:iCs/>
                <w:sz w:val="20"/>
                <w:szCs w:val="20"/>
              </w:rPr>
              <w:t xml:space="preserve">   </w:t>
            </w:r>
            <w:r w:rsidR="0092593B" w:rsidRPr="000045D7">
              <w:rPr>
                <w:rFonts w:cs="Arial"/>
                <w:i/>
                <w:iCs/>
                <w:sz w:val="20"/>
                <w:szCs w:val="20"/>
              </w:rPr>
              <w:t>IVA</w:t>
            </w:r>
            <w:r w:rsidRPr="000045D7">
              <w:rPr>
                <w:rFonts w:cs="Arial"/>
                <w:i/>
                <w:iCs/>
                <w:sz w:val="20"/>
                <w:szCs w:val="20"/>
              </w:rPr>
              <w:t xml:space="preserve"> (21%)</w:t>
            </w:r>
          </w:p>
        </w:tc>
        <w:tc>
          <w:tcPr>
            <w:tcW w:w="1829" w:type="dxa"/>
            <w:tcBorders>
              <w:bottom w:val="single" w:sz="4" w:space="0" w:color="auto"/>
            </w:tcBorders>
            <w:vAlign w:val="center"/>
          </w:tcPr>
          <w:p w14:paraId="2E5BA53E" w14:textId="5F00A7BB" w:rsidR="0092593B" w:rsidRPr="000045D7" w:rsidRDefault="0092593B" w:rsidP="0092593B">
            <w:pPr>
              <w:pStyle w:val="gobierno"/>
              <w:tabs>
                <w:tab w:val="left" w:pos="4680"/>
              </w:tabs>
              <w:spacing w:before="120" w:after="120" w:line="276" w:lineRule="auto"/>
              <w:ind w:left="0" w:right="-16" w:firstLine="0"/>
              <w:jc w:val="right"/>
              <w:rPr>
                <w:rFonts w:cs="Arial"/>
                <w:sz w:val="20"/>
                <w:szCs w:val="20"/>
              </w:rPr>
            </w:pPr>
            <w:r w:rsidRPr="000045D7">
              <w:rPr>
                <w:rFonts w:cs="Arial"/>
                <w:sz w:val="20"/>
                <w:szCs w:val="20"/>
              </w:rPr>
              <w:t>€</w:t>
            </w:r>
          </w:p>
        </w:tc>
      </w:tr>
      <w:tr w:rsidR="000045D7" w:rsidRPr="000045D7" w14:paraId="431C89AA" w14:textId="77777777" w:rsidTr="00E92B84">
        <w:trPr>
          <w:trHeight w:val="505"/>
        </w:trPr>
        <w:tc>
          <w:tcPr>
            <w:tcW w:w="7225" w:type="dxa"/>
            <w:tcBorders>
              <w:bottom w:val="single" w:sz="4" w:space="0" w:color="auto"/>
            </w:tcBorders>
            <w:vAlign w:val="center"/>
          </w:tcPr>
          <w:p w14:paraId="42B12CDB" w14:textId="69303E93" w:rsidR="0092593B" w:rsidRPr="000045D7" w:rsidRDefault="0092593B" w:rsidP="00E92B84">
            <w:pPr>
              <w:pStyle w:val="gobierno"/>
              <w:ind w:left="0" w:firstLine="0"/>
              <w:jc w:val="left"/>
              <w:rPr>
                <w:rFonts w:cs="Arial"/>
                <w:b/>
                <w:bCs/>
                <w:sz w:val="20"/>
                <w:szCs w:val="20"/>
              </w:rPr>
            </w:pPr>
            <w:r w:rsidRPr="000045D7">
              <w:rPr>
                <w:rFonts w:cs="Arial"/>
                <w:b/>
                <w:bCs/>
                <w:sz w:val="20"/>
                <w:szCs w:val="20"/>
              </w:rPr>
              <w:t>TOTAL (C)</w:t>
            </w:r>
          </w:p>
        </w:tc>
        <w:tc>
          <w:tcPr>
            <w:tcW w:w="1829" w:type="dxa"/>
            <w:tcBorders>
              <w:bottom w:val="single" w:sz="4" w:space="0" w:color="auto"/>
            </w:tcBorders>
            <w:vAlign w:val="center"/>
          </w:tcPr>
          <w:p w14:paraId="2212B7A9" w14:textId="372F9A35" w:rsidR="0092593B" w:rsidRPr="000045D7" w:rsidRDefault="0092593B" w:rsidP="0092593B">
            <w:pPr>
              <w:pStyle w:val="gobierno"/>
              <w:tabs>
                <w:tab w:val="left" w:pos="4680"/>
              </w:tabs>
              <w:spacing w:before="120" w:after="120" w:line="276" w:lineRule="auto"/>
              <w:ind w:left="0" w:right="-16" w:firstLine="0"/>
              <w:jc w:val="right"/>
              <w:rPr>
                <w:rFonts w:cs="Arial"/>
                <w:sz w:val="20"/>
                <w:szCs w:val="20"/>
              </w:rPr>
            </w:pPr>
            <w:r w:rsidRPr="000045D7">
              <w:rPr>
                <w:rFonts w:cs="Arial"/>
                <w:sz w:val="20"/>
                <w:szCs w:val="20"/>
              </w:rPr>
              <w:t>€</w:t>
            </w:r>
          </w:p>
        </w:tc>
      </w:tr>
      <w:tr w:rsidR="000045D7" w:rsidRPr="000045D7" w14:paraId="110ECBCB" w14:textId="77777777" w:rsidTr="00E92B84">
        <w:trPr>
          <w:trHeight w:val="505"/>
        </w:trPr>
        <w:tc>
          <w:tcPr>
            <w:tcW w:w="72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62E8DBB" w14:textId="77777777" w:rsidR="00E92B84" w:rsidRPr="000045D7" w:rsidRDefault="00E92B84" w:rsidP="0092593B">
            <w:pPr>
              <w:pStyle w:val="gobierno"/>
              <w:ind w:left="-108" w:firstLine="142"/>
              <w:jc w:val="left"/>
              <w:rPr>
                <w:rFonts w:cs="Arial"/>
                <w:b/>
                <w:bCs/>
                <w:sz w:val="20"/>
                <w:szCs w:val="20"/>
              </w:rPr>
            </w:pPr>
          </w:p>
        </w:tc>
        <w:tc>
          <w:tcPr>
            <w:tcW w:w="182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FFF960" w14:textId="77777777" w:rsidR="00E92B84" w:rsidRPr="000045D7" w:rsidRDefault="00E92B84" w:rsidP="0092593B">
            <w:pPr>
              <w:pStyle w:val="gobierno"/>
              <w:tabs>
                <w:tab w:val="left" w:pos="4680"/>
              </w:tabs>
              <w:spacing w:before="120" w:after="120" w:line="276" w:lineRule="auto"/>
              <w:ind w:left="0" w:right="-16" w:firstLine="0"/>
              <w:jc w:val="right"/>
              <w:rPr>
                <w:rFonts w:cs="Arial"/>
                <w:sz w:val="20"/>
                <w:szCs w:val="20"/>
              </w:rPr>
            </w:pPr>
          </w:p>
        </w:tc>
      </w:tr>
      <w:tr w:rsidR="0092593B" w:rsidRPr="000045D7" w14:paraId="77B49FA7" w14:textId="77777777" w:rsidTr="00E92B84">
        <w:trPr>
          <w:trHeight w:val="505"/>
        </w:trPr>
        <w:tc>
          <w:tcPr>
            <w:tcW w:w="7225" w:type="dxa"/>
            <w:tcBorders>
              <w:top w:val="single" w:sz="4" w:space="0" w:color="auto"/>
            </w:tcBorders>
            <w:vAlign w:val="center"/>
          </w:tcPr>
          <w:p w14:paraId="2D5DD889" w14:textId="1FBFAF75" w:rsidR="0092593B" w:rsidRPr="000045D7" w:rsidRDefault="0092593B" w:rsidP="0092593B">
            <w:pPr>
              <w:pStyle w:val="gobierno"/>
              <w:ind w:left="-108" w:firstLine="142"/>
              <w:jc w:val="left"/>
              <w:rPr>
                <w:rFonts w:cs="Arial"/>
                <w:b/>
                <w:bCs/>
                <w:sz w:val="20"/>
                <w:szCs w:val="20"/>
              </w:rPr>
            </w:pPr>
            <w:r w:rsidRPr="000045D7">
              <w:rPr>
                <w:rFonts w:cs="Arial"/>
                <w:b/>
                <w:bCs/>
                <w:sz w:val="20"/>
                <w:szCs w:val="20"/>
              </w:rPr>
              <w:t xml:space="preserve">INVERSIÓN TOTAL PREVISTA </w:t>
            </w:r>
            <w:r w:rsidR="00244A16" w:rsidRPr="000045D7">
              <w:rPr>
                <w:rFonts w:cs="Arial"/>
                <w:b/>
                <w:bCs/>
                <w:sz w:val="20"/>
                <w:szCs w:val="20"/>
              </w:rPr>
              <w:t>(</w:t>
            </w:r>
            <w:r w:rsidRPr="000045D7">
              <w:rPr>
                <w:rFonts w:cs="Arial"/>
                <w:b/>
                <w:bCs/>
                <w:sz w:val="20"/>
                <w:szCs w:val="20"/>
              </w:rPr>
              <w:t>A+B+C</w:t>
            </w:r>
            <w:r w:rsidR="00244A16" w:rsidRPr="000045D7">
              <w:rPr>
                <w:rFonts w:cs="Arial"/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1829" w:type="dxa"/>
            <w:tcBorders>
              <w:top w:val="single" w:sz="4" w:space="0" w:color="auto"/>
            </w:tcBorders>
            <w:vAlign w:val="center"/>
          </w:tcPr>
          <w:p w14:paraId="0448CB87" w14:textId="383BC4F6" w:rsidR="0092593B" w:rsidRPr="000045D7" w:rsidRDefault="0092593B" w:rsidP="0092593B">
            <w:pPr>
              <w:pStyle w:val="gobierno"/>
              <w:tabs>
                <w:tab w:val="left" w:pos="4680"/>
              </w:tabs>
              <w:spacing w:before="120" w:after="120" w:line="276" w:lineRule="auto"/>
              <w:ind w:left="0" w:right="-16" w:firstLine="0"/>
              <w:jc w:val="right"/>
              <w:rPr>
                <w:rFonts w:cs="Arial"/>
                <w:b/>
                <w:bCs/>
                <w:sz w:val="20"/>
                <w:szCs w:val="20"/>
              </w:rPr>
            </w:pPr>
            <w:r w:rsidRPr="000045D7">
              <w:rPr>
                <w:rFonts w:cs="Arial"/>
                <w:b/>
                <w:bCs/>
                <w:sz w:val="20"/>
                <w:szCs w:val="20"/>
              </w:rPr>
              <w:t>€</w:t>
            </w:r>
          </w:p>
        </w:tc>
      </w:tr>
    </w:tbl>
    <w:p w14:paraId="5E6A721F" w14:textId="19C37958" w:rsidR="0092593B" w:rsidRPr="000045D7" w:rsidRDefault="0092593B" w:rsidP="0092593B">
      <w:pPr>
        <w:pStyle w:val="gobierno"/>
        <w:tabs>
          <w:tab w:val="left" w:pos="4680"/>
        </w:tabs>
        <w:spacing w:before="120" w:after="120" w:line="276" w:lineRule="auto"/>
        <w:ind w:left="0" w:right="-16" w:firstLine="0"/>
        <w:jc w:val="left"/>
        <w:rPr>
          <w:rFonts w:cs="Arial"/>
        </w:rPr>
      </w:pPr>
    </w:p>
    <w:p w14:paraId="7B12D2BF" w14:textId="422B628C" w:rsidR="00244A16" w:rsidRPr="000045D7" w:rsidRDefault="00244A16" w:rsidP="0092593B">
      <w:pPr>
        <w:pStyle w:val="gobierno"/>
        <w:tabs>
          <w:tab w:val="left" w:pos="4680"/>
        </w:tabs>
        <w:spacing w:before="120" w:after="120" w:line="276" w:lineRule="auto"/>
        <w:ind w:left="0" w:right="-16" w:firstLine="0"/>
        <w:jc w:val="left"/>
        <w:rPr>
          <w:rFonts w:cs="Arial"/>
        </w:rPr>
      </w:pPr>
      <w:r w:rsidRPr="000045D7">
        <w:rPr>
          <w:rFonts w:cs="Arial"/>
        </w:rPr>
        <w:t>Se deberá justificar la inversión total prevista en su totalidad.</w:t>
      </w:r>
    </w:p>
    <w:p w14:paraId="37ACCECA" w14:textId="77777777" w:rsidR="00A35E88" w:rsidRPr="000045D7" w:rsidRDefault="00A35E88" w:rsidP="0092593B">
      <w:pPr>
        <w:rPr>
          <w:rFonts w:ascii="Arial" w:hAnsi="Arial" w:cs="Arial"/>
          <w:sz w:val="22"/>
          <w:szCs w:val="22"/>
        </w:rPr>
      </w:pPr>
    </w:p>
    <w:p w14:paraId="7B85FECF" w14:textId="04E884B3" w:rsidR="00F80288" w:rsidRPr="000045D7" w:rsidRDefault="00F80288">
      <w:pPr>
        <w:rPr>
          <w:rFonts w:ascii="Arial" w:hAnsi="Arial" w:cs="Arial"/>
          <w:sz w:val="22"/>
          <w:szCs w:val="22"/>
        </w:rPr>
      </w:pPr>
    </w:p>
    <w:sectPr w:rsidR="00F80288" w:rsidRPr="000045D7" w:rsidSect="00FA6C06">
      <w:footerReference w:type="even" r:id="rId8"/>
      <w:footerReference w:type="default" r:id="rId9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4BC5F8" w14:textId="77777777" w:rsidR="001C23D3" w:rsidRDefault="001C23D3">
      <w:r>
        <w:separator/>
      </w:r>
    </w:p>
  </w:endnote>
  <w:endnote w:type="continuationSeparator" w:id="0">
    <w:p w14:paraId="70520B47" w14:textId="77777777" w:rsidR="001C23D3" w:rsidRDefault="001C23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9C3BB3" w14:textId="77777777" w:rsidR="00D237B5" w:rsidRDefault="00D237B5" w:rsidP="006B18FC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72AB1A71" w14:textId="77777777" w:rsidR="00D237B5" w:rsidRDefault="00D237B5" w:rsidP="004227B1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287855" w14:textId="77777777" w:rsidR="00D237B5" w:rsidRPr="00244A16" w:rsidRDefault="00D237B5" w:rsidP="006B18FC">
    <w:pPr>
      <w:pStyle w:val="Piedepgina"/>
      <w:framePr w:wrap="around" w:vAnchor="text" w:hAnchor="margin" w:xAlign="right" w:y="1"/>
      <w:rPr>
        <w:rStyle w:val="Nmerodepgina"/>
        <w:rFonts w:ascii="Arial" w:hAnsi="Arial" w:cs="Arial"/>
        <w:sz w:val="20"/>
        <w:szCs w:val="20"/>
      </w:rPr>
    </w:pPr>
    <w:r w:rsidRPr="00244A16">
      <w:rPr>
        <w:rStyle w:val="Nmerodepgina"/>
        <w:rFonts w:ascii="Arial" w:hAnsi="Arial" w:cs="Arial"/>
        <w:sz w:val="20"/>
        <w:szCs w:val="20"/>
      </w:rPr>
      <w:fldChar w:fldCharType="begin"/>
    </w:r>
    <w:r w:rsidRPr="00244A16">
      <w:rPr>
        <w:rStyle w:val="Nmerodepgina"/>
        <w:rFonts w:ascii="Arial" w:hAnsi="Arial" w:cs="Arial"/>
        <w:sz w:val="20"/>
        <w:szCs w:val="20"/>
      </w:rPr>
      <w:instrText xml:space="preserve">PAGE  </w:instrText>
    </w:r>
    <w:r w:rsidRPr="00244A16">
      <w:rPr>
        <w:rStyle w:val="Nmerodepgina"/>
        <w:rFonts w:ascii="Arial" w:hAnsi="Arial" w:cs="Arial"/>
        <w:sz w:val="20"/>
        <w:szCs w:val="20"/>
      </w:rPr>
      <w:fldChar w:fldCharType="separate"/>
    </w:r>
    <w:r w:rsidR="00B76A90">
      <w:rPr>
        <w:rStyle w:val="Nmerodepgina"/>
        <w:rFonts w:ascii="Arial" w:hAnsi="Arial" w:cs="Arial"/>
        <w:noProof/>
        <w:sz w:val="20"/>
        <w:szCs w:val="20"/>
      </w:rPr>
      <w:t>35</w:t>
    </w:r>
    <w:r w:rsidRPr="00244A16">
      <w:rPr>
        <w:rStyle w:val="Nmerodepgina"/>
        <w:rFonts w:ascii="Arial" w:hAnsi="Arial" w:cs="Arial"/>
        <w:sz w:val="20"/>
        <w:szCs w:val="20"/>
      </w:rPr>
      <w:fldChar w:fldCharType="end"/>
    </w:r>
  </w:p>
  <w:p w14:paraId="629D22F4" w14:textId="77777777" w:rsidR="00D237B5" w:rsidRPr="00244A16" w:rsidRDefault="00D237B5" w:rsidP="004227B1">
    <w:pPr>
      <w:pStyle w:val="Piedepgina"/>
      <w:ind w:right="360"/>
      <w:rPr>
        <w:rFonts w:ascii="Arial" w:hAnsi="Arial" w:cs="Arial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585CE9" w14:textId="77777777" w:rsidR="001C23D3" w:rsidRDefault="001C23D3">
      <w:r>
        <w:separator/>
      </w:r>
    </w:p>
  </w:footnote>
  <w:footnote w:type="continuationSeparator" w:id="0">
    <w:p w14:paraId="77FB6EF9" w14:textId="77777777" w:rsidR="001C23D3" w:rsidRDefault="001C23D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A35BA4"/>
    <w:multiLevelType w:val="hybridMultilevel"/>
    <w:tmpl w:val="F99C6834"/>
    <w:lvl w:ilvl="0" w:tplc="ECFE8CC6">
      <w:numFmt w:val="bullet"/>
      <w:lvlText w:val=""/>
      <w:lvlJc w:val="left"/>
      <w:pPr>
        <w:ind w:left="1069" w:hanging="360"/>
      </w:pPr>
      <w:rPr>
        <w:rFonts w:ascii="Wingdings" w:hAnsi="Wingdings" w:cs="Wingdings" w:hint="default"/>
        <w:b/>
        <w:i w:val="0"/>
        <w:w w:val="113"/>
        <w:sz w:val="24"/>
        <w:szCs w:val="15"/>
      </w:rPr>
    </w:lvl>
    <w:lvl w:ilvl="1" w:tplc="0C0A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" w15:restartNumberingAfterBreak="0">
    <w:nsid w:val="14257136"/>
    <w:multiLevelType w:val="hybridMultilevel"/>
    <w:tmpl w:val="498024FA"/>
    <w:lvl w:ilvl="0" w:tplc="0C0A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D1542492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Times New Roman" w:hint="default"/>
        <w:lang w:val="es-ES_tradnl"/>
      </w:rPr>
    </w:lvl>
    <w:lvl w:ilvl="2" w:tplc="9280CD1E">
      <w:start w:val="3"/>
      <w:numFmt w:val="bullet"/>
      <w:lvlText w:val="-"/>
      <w:lvlJc w:val="left"/>
      <w:pPr>
        <w:tabs>
          <w:tab w:val="num" w:pos="2868"/>
        </w:tabs>
        <w:ind w:left="2868" w:hanging="360"/>
      </w:pPr>
      <w:rPr>
        <w:rFonts w:ascii="Times New Roman" w:eastAsia="Times New Roman" w:hAnsi="Times New Roman" w:cs="Times New Roman" w:hint="default"/>
      </w:rPr>
    </w:lvl>
    <w:lvl w:ilvl="3" w:tplc="0C0A000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Times New Roman" w:hint="default"/>
      </w:rPr>
    </w:lvl>
    <w:lvl w:ilvl="5" w:tplc="0C0A0005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Times New Roman" w:hint="default"/>
      </w:rPr>
    </w:lvl>
    <w:lvl w:ilvl="8" w:tplc="0C0A0005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2" w15:restartNumberingAfterBreak="0">
    <w:nsid w:val="174E40E1"/>
    <w:multiLevelType w:val="hybridMultilevel"/>
    <w:tmpl w:val="7CB4A4CA"/>
    <w:lvl w:ilvl="0" w:tplc="0C0A0001">
      <w:start w:val="1"/>
      <w:numFmt w:val="bullet"/>
      <w:lvlText w:val=""/>
      <w:lvlJc w:val="left"/>
      <w:pPr>
        <w:ind w:left="861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81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301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021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741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461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81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901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621" w:hanging="360"/>
      </w:pPr>
      <w:rPr>
        <w:rFonts w:ascii="Wingdings" w:hAnsi="Wingdings" w:hint="default"/>
      </w:rPr>
    </w:lvl>
  </w:abstractNum>
  <w:abstractNum w:abstractNumId="3" w15:restartNumberingAfterBreak="0">
    <w:nsid w:val="18E36918"/>
    <w:multiLevelType w:val="hybridMultilevel"/>
    <w:tmpl w:val="3CD070DA"/>
    <w:lvl w:ilvl="0" w:tplc="0C0A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4" w15:restartNumberingAfterBreak="0">
    <w:nsid w:val="1CEE09E6"/>
    <w:multiLevelType w:val="hybridMultilevel"/>
    <w:tmpl w:val="713C91DE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DA15258"/>
    <w:multiLevelType w:val="hybridMultilevel"/>
    <w:tmpl w:val="24B81EC8"/>
    <w:lvl w:ilvl="0" w:tplc="0C0A000F">
      <w:start w:val="1"/>
      <w:numFmt w:val="decimal"/>
      <w:lvlText w:val="%1."/>
      <w:lvlJc w:val="left"/>
      <w:pPr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89E6AAB"/>
    <w:multiLevelType w:val="hybridMultilevel"/>
    <w:tmpl w:val="CC708EAA"/>
    <w:lvl w:ilvl="0" w:tplc="0C0A0001">
      <w:start w:val="1"/>
      <w:numFmt w:val="bullet"/>
      <w:lvlText w:val=""/>
      <w:lvlJc w:val="left"/>
      <w:pPr>
        <w:ind w:left="2204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46D088B"/>
    <w:multiLevelType w:val="hybridMultilevel"/>
    <w:tmpl w:val="255817EC"/>
    <w:lvl w:ilvl="0" w:tplc="C9E29C6A">
      <w:start w:val="2"/>
      <w:numFmt w:val="bullet"/>
      <w:lvlText w:val="-"/>
      <w:lvlJc w:val="left"/>
      <w:pPr>
        <w:ind w:left="1065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8" w15:restartNumberingAfterBreak="0">
    <w:nsid w:val="367308C6"/>
    <w:multiLevelType w:val="multilevel"/>
    <w:tmpl w:val="EFFAE51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bullet"/>
      <w:lvlText w:val=""/>
      <w:lvlJc w:val="left"/>
      <w:pPr>
        <w:ind w:left="1425" w:hanging="432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36D24621"/>
    <w:multiLevelType w:val="hybridMultilevel"/>
    <w:tmpl w:val="67A6D2CA"/>
    <w:lvl w:ilvl="0" w:tplc="0C0A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0" w15:restartNumberingAfterBreak="0">
    <w:nsid w:val="3C8B5003"/>
    <w:multiLevelType w:val="hybridMultilevel"/>
    <w:tmpl w:val="545A84A6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0580D95"/>
    <w:multiLevelType w:val="hybridMultilevel"/>
    <w:tmpl w:val="88EC394C"/>
    <w:lvl w:ilvl="0" w:tplc="7D4EB720">
      <w:start w:val="950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eastAsia="Times New Roman" w:hAnsi="Symbol" w:cs="Times New Roman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5716424E"/>
    <w:multiLevelType w:val="hybridMultilevel"/>
    <w:tmpl w:val="E5EC3EB0"/>
    <w:lvl w:ilvl="0" w:tplc="80F23820">
      <w:numFmt w:val="bullet"/>
      <w:lvlText w:val="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59ED32F8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5B523285"/>
    <w:multiLevelType w:val="hybridMultilevel"/>
    <w:tmpl w:val="A3FA3D3E"/>
    <w:lvl w:ilvl="0" w:tplc="0C0A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5" w15:restartNumberingAfterBreak="0">
    <w:nsid w:val="61DE47EE"/>
    <w:multiLevelType w:val="hybridMultilevel"/>
    <w:tmpl w:val="730AEA4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58146F5"/>
    <w:multiLevelType w:val="hybridMultilevel"/>
    <w:tmpl w:val="91248988"/>
    <w:lvl w:ilvl="0" w:tplc="2F0A012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9" w:hanging="360"/>
      </w:pPr>
    </w:lvl>
    <w:lvl w:ilvl="2" w:tplc="0C0A001B" w:tentative="1">
      <w:start w:val="1"/>
      <w:numFmt w:val="lowerRoman"/>
      <w:lvlText w:val="%3."/>
      <w:lvlJc w:val="right"/>
      <w:pPr>
        <w:ind w:left="2509" w:hanging="180"/>
      </w:pPr>
    </w:lvl>
    <w:lvl w:ilvl="3" w:tplc="0C0A000F" w:tentative="1">
      <w:start w:val="1"/>
      <w:numFmt w:val="decimal"/>
      <w:lvlText w:val="%4."/>
      <w:lvlJc w:val="left"/>
      <w:pPr>
        <w:ind w:left="3229" w:hanging="360"/>
      </w:pPr>
    </w:lvl>
    <w:lvl w:ilvl="4" w:tplc="0C0A0019" w:tentative="1">
      <w:start w:val="1"/>
      <w:numFmt w:val="lowerLetter"/>
      <w:lvlText w:val="%5."/>
      <w:lvlJc w:val="left"/>
      <w:pPr>
        <w:ind w:left="3949" w:hanging="360"/>
      </w:pPr>
    </w:lvl>
    <w:lvl w:ilvl="5" w:tplc="0C0A001B" w:tentative="1">
      <w:start w:val="1"/>
      <w:numFmt w:val="lowerRoman"/>
      <w:lvlText w:val="%6."/>
      <w:lvlJc w:val="right"/>
      <w:pPr>
        <w:ind w:left="4669" w:hanging="180"/>
      </w:pPr>
    </w:lvl>
    <w:lvl w:ilvl="6" w:tplc="0C0A000F" w:tentative="1">
      <w:start w:val="1"/>
      <w:numFmt w:val="decimal"/>
      <w:lvlText w:val="%7."/>
      <w:lvlJc w:val="left"/>
      <w:pPr>
        <w:ind w:left="5389" w:hanging="360"/>
      </w:pPr>
    </w:lvl>
    <w:lvl w:ilvl="7" w:tplc="0C0A0019" w:tentative="1">
      <w:start w:val="1"/>
      <w:numFmt w:val="lowerLetter"/>
      <w:lvlText w:val="%8."/>
      <w:lvlJc w:val="left"/>
      <w:pPr>
        <w:ind w:left="6109" w:hanging="360"/>
      </w:pPr>
    </w:lvl>
    <w:lvl w:ilvl="8" w:tplc="0C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6FD76060"/>
    <w:multiLevelType w:val="multilevel"/>
    <w:tmpl w:val="1448921E"/>
    <w:lvl w:ilvl="0">
      <w:start w:val="1"/>
      <w:numFmt w:val="decimal"/>
      <w:lvlText w:val="%1."/>
      <w:lvlJc w:val="left"/>
      <w:pPr>
        <w:ind w:left="1069" w:hanging="360"/>
      </w:pPr>
    </w:lvl>
    <w:lvl w:ilvl="1">
      <w:start w:val="1"/>
      <w:numFmt w:val="bullet"/>
      <w:lvlText w:val=""/>
      <w:lvlJc w:val="left"/>
      <w:pPr>
        <w:ind w:left="1501" w:hanging="432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ind w:left="1933" w:hanging="504"/>
      </w:pPr>
    </w:lvl>
    <w:lvl w:ilvl="3">
      <w:start w:val="1"/>
      <w:numFmt w:val="decimal"/>
      <w:lvlText w:val="%1.%2.%3.%4."/>
      <w:lvlJc w:val="left"/>
      <w:pPr>
        <w:ind w:left="2437" w:hanging="648"/>
      </w:pPr>
    </w:lvl>
    <w:lvl w:ilvl="4">
      <w:start w:val="1"/>
      <w:numFmt w:val="decimal"/>
      <w:lvlText w:val="%1.%2.%3.%4.%5."/>
      <w:lvlJc w:val="left"/>
      <w:pPr>
        <w:ind w:left="2941" w:hanging="792"/>
      </w:pPr>
    </w:lvl>
    <w:lvl w:ilvl="5">
      <w:start w:val="1"/>
      <w:numFmt w:val="decimal"/>
      <w:lvlText w:val="%1.%2.%3.%4.%5.%6."/>
      <w:lvlJc w:val="left"/>
      <w:pPr>
        <w:ind w:left="3445" w:hanging="936"/>
      </w:pPr>
    </w:lvl>
    <w:lvl w:ilvl="6">
      <w:start w:val="1"/>
      <w:numFmt w:val="decimal"/>
      <w:lvlText w:val="%1.%2.%3.%4.%5.%6.%7."/>
      <w:lvlJc w:val="left"/>
      <w:pPr>
        <w:ind w:left="3949" w:hanging="1080"/>
      </w:pPr>
    </w:lvl>
    <w:lvl w:ilvl="7">
      <w:start w:val="1"/>
      <w:numFmt w:val="decimal"/>
      <w:lvlText w:val="%1.%2.%3.%4.%5.%6.%7.%8."/>
      <w:lvlJc w:val="left"/>
      <w:pPr>
        <w:ind w:left="4453" w:hanging="1224"/>
      </w:pPr>
    </w:lvl>
    <w:lvl w:ilvl="8">
      <w:start w:val="1"/>
      <w:numFmt w:val="decimal"/>
      <w:lvlText w:val="%1.%2.%3.%4.%5.%6.%7.%8.%9."/>
      <w:lvlJc w:val="left"/>
      <w:pPr>
        <w:ind w:left="5029" w:hanging="1440"/>
      </w:pPr>
    </w:lvl>
  </w:abstractNum>
  <w:abstractNum w:abstractNumId="18" w15:restartNumberingAfterBreak="0">
    <w:nsid w:val="73972E5F"/>
    <w:multiLevelType w:val="hybridMultilevel"/>
    <w:tmpl w:val="59D0FAE6"/>
    <w:lvl w:ilvl="0" w:tplc="CBE4A0C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35981049">
    <w:abstractNumId w:val="11"/>
  </w:num>
  <w:num w:numId="2" w16cid:durableId="1871335880">
    <w:abstractNumId w:val="13"/>
  </w:num>
  <w:num w:numId="3" w16cid:durableId="156769361">
    <w:abstractNumId w:val="3"/>
  </w:num>
  <w:num w:numId="4" w16cid:durableId="1436747644">
    <w:abstractNumId w:val="8"/>
  </w:num>
  <w:num w:numId="5" w16cid:durableId="557594785">
    <w:abstractNumId w:val="14"/>
  </w:num>
  <w:num w:numId="6" w16cid:durableId="383220451">
    <w:abstractNumId w:val="12"/>
  </w:num>
  <w:num w:numId="7" w16cid:durableId="774711512">
    <w:abstractNumId w:val="2"/>
  </w:num>
  <w:num w:numId="8" w16cid:durableId="539901934">
    <w:abstractNumId w:val="17"/>
  </w:num>
  <w:num w:numId="9" w16cid:durableId="187957815">
    <w:abstractNumId w:val="6"/>
  </w:num>
  <w:num w:numId="10" w16cid:durableId="1290010851">
    <w:abstractNumId w:val="18"/>
  </w:num>
  <w:num w:numId="11" w16cid:durableId="1566719355">
    <w:abstractNumId w:val="15"/>
  </w:num>
  <w:num w:numId="12" w16cid:durableId="1668290980">
    <w:abstractNumId w:val="7"/>
  </w:num>
  <w:num w:numId="13" w16cid:durableId="346369997">
    <w:abstractNumId w:val="1"/>
  </w:num>
  <w:num w:numId="14" w16cid:durableId="1976058218">
    <w:abstractNumId w:val="4"/>
  </w:num>
  <w:num w:numId="15" w16cid:durableId="2057117893">
    <w:abstractNumId w:val="10"/>
  </w:num>
  <w:num w:numId="16" w16cid:durableId="807820200">
    <w:abstractNumId w:val="5"/>
  </w:num>
  <w:num w:numId="17" w16cid:durableId="1880363553">
    <w:abstractNumId w:val="9"/>
  </w:num>
  <w:num w:numId="18" w16cid:durableId="967394374">
    <w:abstractNumId w:val="0"/>
  </w:num>
  <w:num w:numId="19" w16cid:durableId="610010285">
    <w:abstractNumId w:val="16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28B6"/>
    <w:rsid w:val="000005F9"/>
    <w:rsid w:val="00000703"/>
    <w:rsid w:val="000029BB"/>
    <w:rsid w:val="000044F2"/>
    <w:rsid w:val="000045D7"/>
    <w:rsid w:val="0000729E"/>
    <w:rsid w:val="00010B18"/>
    <w:rsid w:val="000152AC"/>
    <w:rsid w:val="00015D4B"/>
    <w:rsid w:val="000179DD"/>
    <w:rsid w:val="00021E01"/>
    <w:rsid w:val="00022AFC"/>
    <w:rsid w:val="000241F2"/>
    <w:rsid w:val="00024341"/>
    <w:rsid w:val="00027A18"/>
    <w:rsid w:val="000317E4"/>
    <w:rsid w:val="00032DC6"/>
    <w:rsid w:val="00035593"/>
    <w:rsid w:val="0003570C"/>
    <w:rsid w:val="0003697F"/>
    <w:rsid w:val="00036FE1"/>
    <w:rsid w:val="00042ACA"/>
    <w:rsid w:val="00042E1A"/>
    <w:rsid w:val="00044054"/>
    <w:rsid w:val="00044D0A"/>
    <w:rsid w:val="000512E8"/>
    <w:rsid w:val="00051830"/>
    <w:rsid w:val="000526B3"/>
    <w:rsid w:val="00055C63"/>
    <w:rsid w:val="00055F45"/>
    <w:rsid w:val="00057180"/>
    <w:rsid w:val="00062081"/>
    <w:rsid w:val="00065714"/>
    <w:rsid w:val="0006776A"/>
    <w:rsid w:val="00067E31"/>
    <w:rsid w:val="000719AE"/>
    <w:rsid w:val="000761D9"/>
    <w:rsid w:val="00081655"/>
    <w:rsid w:val="00082896"/>
    <w:rsid w:val="00085B40"/>
    <w:rsid w:val="000874A2"/>
    <w:rsid w:val="00093900"/>
    <w:rsid w:val="00097459"/>
    <w:rsid w:val="000A156A"/>
    <w:rsid w:val="000A2D62"/>
    <w:rsid w:val="000B1F1D"/>
    <w:rsid w:val="000B2BA4"/>
    <w:rsid w:val="000B4346"/>
    <w:rsid w:val="000B4C6E"/>
    <w:rsid w:val="000C104D"/>
    <w:rsid w:val="000C1660"/>
    <w:rsid w:val="000C4144"/>
    <w:rsid w:val="000C4D32"/>
    <w:rsid w:val="000C5222"/>
    <w:rsid w:val="000C7F1E"/>
    <w:rsid w:val="000D3349"/>
    <w:rsid w:val="000D4D73"/>
    <w:rsid w:val="000D5234"/>
    <w:rsid w:val="000D5B23"/>
    <w:rsid w:val="000D5F26"/>
    <w:rsid w:val="000E4ACF"/>
    <w:rsid w:val="000E5804"/>
    <w:rsid w:val="000E583F"/>
    <w:rsid w:val="000E648A"/>
    <w:rsid w:val="000E74E2"/>
    <w:rsid w:val="000F1DBB"/>
    <w:rsid w:val="000F2C2E"/>
    <w:rsid w:val="000F359B"/>
    <w:rsid w:val="000F3F25"/>
    <w:rsid w:val="000F435F"/>
    <w:rsid w:val="00100F43"/>
    <w:rsid w:val="00102B6B"/>
    <w:rsid w:val="001060BE"/>
    <w:rsid w:val="00113D66"/>
    <w:rsid w:val="00114979"/>
    <w:rsid w:val="0011713A"/>
    <w:rsid w:val="001172DD"/>
    <w:rsid w:val="0011795D"/>
    <w:rsid w:val="00120ED8"/>
    <w:rsid w:val="0012193C"/>
    <w:rsid w:val="00121E3D"/>
    <w:rsid w:val="0012552F"/>
    <w:rsid w:val="0013098F"/>
    <w:rsid w:val="00134A5E"/>
    <w:rsid w:val="001412BD"/>
    <w:rsid w:val="001436E1"/>
    <w:rsid w:val="00150360"/>
    <w:rsid w:val="00154684"/>
    <w:rsid w:val="001546CF"/>
    <w:rsid w:val="00154F88"/>
    <w:rsid w:val="001562D9"/>
    <w:rsid w:val="00156A7B"/>
    <w:rsid w:val="0016149C"/>
    <w:rsid w:val="001618D6"/>
    <w:rsid w:val="00161B54"/>
    <w:rsid w:val="001635D6"/>
    <w:rsid w:val="00165E11"/>
    <w:rsid w:val="00170BF3"/>
    <w:rsid w:val="00174FD6"/>
    <w:rsid w:val="00175C06"/>
    <w:rsid w:val="001764DE"/>
    <w:rsid w:val="0018263B"/>
    <w:rsid w:val="0018265E"/>
    <w:rsid w:val="00183D88"/>
    <w:rsid w:val="00185B09"/>
    <w:rsid w:val="00191E0D"/>
    <w:rsid w:val="001951C3"/>
    <w:rsid w:val="001952B8"/>
    <w:rsid w:val="00196E16"/>
    <w:rsid w:val="001A49CF"/>
    <w:rsid w:val="001B0E22"/>
    <w:rsid w:val="001B12F3"/>
    <w:rsid w:val="001B1501"/>
    <w:rsid w:val="001B7B99"/>
    <w:rsid w:val="001B7D64"/>
    <w:rsid w:val="001C0080"/>
    <w:rsid w:val="001C23D3"/>
    <w:rsid w:val="001C2F7E"/>
    <w:rsid w:val="001C3794"/>
    <w:rsid w:val="001D03E4"/>
    <w:rsid w:val="001D3897"/>
    <w:rsid w:val="001D4B5F"/>
    <w:rsid w:val="001D5201"/>
    <w:rsid w:val="001D7DDF"/>
    <w:rsid w:val="001E2283"/>
    <w:rsid w:val="001E629A"/>
    <w:rsid w:val="001E7FA3"/>
    <w:rsid w:val="001F1BD9"/>
    <w:rsid w:val="001F4E96"/>
    <w:rsid w:val="001F51E9"/>
    <w:rsid w:val="001F5E5D"/>
    <w:rsid w:val="002027E5"/>
    <w:rsid w:val="0020522B"/>
    <w:rsid w:val="002057DF"/>
    <w:rsid w:val="00205FFA"/>
    <w:rsid w:val="0020726C"/>
    <w:rsid w:val="00210678"/>
    <w:rsid w:val="00212BC0"/>
    <w:rsid w:val="00212C95"/>
    <w:rsid w:val="00213423"/>
    <w:rsid w:val="00215457"/>
    <w:rsid w:val="002156A9"/>
    <w:rsid w:val="0022481C"/>
    <w:rsid w:val="002254C3"/>
    <w:rsid w:val="00225A0A"/>
    <w:rsid w:val="00226328"/>
    <w:rsid w:val="00227970"/>
    <w:rsid w:val="00232259"/>
    <w:rsid w:val="002331F9"/>
    <w:rsid w:val="00235A9E"/>
    <w:rsid w:val="00236987"/>
    <w:rsid w:val="00240821"/>
    <w:rsid w:val="00240852"/>
    <w:rsid w:val="002417F7"/>
    <w:rsid w:val="002427CF"/>
    <w:rsid w:val="00242B13"/>
    <w:rsid w:val="0024336D"/>
    <w:rsid w:val="002436D8"/>
    <w:rsid w:val="00244A16"/>
    <w:rsid w:val="00251264"/>
    <w:rsid w:val="0025495D"/>
    <w:rsid w:val="002551D0"/>
    <w:rsid w:val="0025683B"/>
    <w:rsid w:val="00262A1A"/>
    <w:rsid w:val="002657A5"/>
    <w:rsid w:val="00265A2F"/>
    <w:rsid w:val="002672B7"/>
    <w:rsid w:val="00270939"/>
    <w:rsid w:val="002714C7"/>
    <w:rsid w:val="00273270"/>
    <w:rsid w:val="0027499C"/>
    <w:rsid w:val="00275C3C"/>
    <w:rsid w:val="0028102F"/>
    <w:rsid w:val="0029055C"/>
    <w:rsid w:val="002908B7"/>
    <w:rsid w:val="002922AB"/>
    <w:rsid w:val="00295286"/>
    <w:rsid w:val="002A1F90"/>
    <w:rsid w:val="002A223A"/>
    <w:rsid w:val="002A2BE3"/>
    <w:rsid w:val="002A4EB8"/>
    <w:rsid w:val="002B10D4"/>
    <w:rsid w:val="002B2DBA"/>
    <w:rsid w:val="002B3384"/>
    <w:rsid w:val="002B439F"/>
    <w:rsid w:val="002B6D7D"/>
    <w:rsid w:val="002B7385"/>
    <w:rsid w:val="002C02A5"/>
    <w:rsid w:val="002C3A90"/>
    <w:rsid w:val="002C5619"/>
    <w:rsid w:val="002C6DA1"/>
    <w:rsid w:val="002D16D8"/>
    <w:rsid w:val="002D653A"/>
    <w:rsid w:val="002D7C68"/>
    <w:rsid w:val="002E1384"/>
    <w:rsid w:val="002E3155"/>
    <w:rsid w:val="002E49EE"/>
    <w:rsid w:val="002E4E31"/>
    <w:rsid w:val="002F0C3B"/>
    <w:rsid w:val="002F11F3"/>
    <w:rsid w:val="002F1A9D"/>
    <w:rsid w:val="002F1E72"/>
    <w:rsid w:val="002F3A4D"/>
    <w:rsid w:val="003015D5"/>
    <w:rsid w:val="00306179"/>
    <w:rsid w:val="003073DD"/>
    <w:rsid w:val="003101B7"/>
    <w:rsid w:val="0031130A"/>
    <w:rsid w:val="003153F8"/>
    <w:rsid w:val="00315D14"/>
    <w:rsid w:val="00316B2C"/>
    <w:rsid w:val="003175B2"/>
    <w:rsid w:val="003241F8"/>
    <w:rsid w:val="00324DBF"/>
    <w:rsid w:val="00325749"/>
    <w:rsid w:val="00331432"/>
    <w:rsid w:val="00333D4E"/>
    <w:rsid w:val="00337583"/>
    <w:rsid w:val="00341F45"/>
    <w:rsid w:val="0034386B"/>
    <w:rsid w:val="00346390"/>
    <w:rsid w:val="00353414"/>
    <w:rsid w:val="003535F6"/>
    <w:rsid w:val="0035388C"/>
    <w:rsid w:val="003544DE"/>
    <w:rsid w:val="00365EE1"/>
    <w:rsid w:val="00367BC9"/>
    <w:rsid w:val="003769CA"/>
    <w:rsid w:val="003778EA"/>
    <w:rsid w:val="00382E00"/>
    <w:rsid w:val="003854C6"/>
    <w:rsid w:val="00393058"/>
    <w:rsid w:val="00394515"/>
    <w:rsid w:val="00395757"/>
    <w:rsid w:val="00396508"/>
    <w:rsid w:val="00397033"/>
    <w:rsid w:val="003A2A54"/>
    <w:rsid w:val="003A3AD3"/>
    <w:rsid w:val="003A47FC"/>
    <w:rsid w:val="003A4D1D"/>
    <w:rsid w:val="003B3B47"/>
    <w:rsid w:val="003B62D0"/>
    <w:rsid w:val="003B7718"/>
    <w:rsid w:val="003B784B"/>
    <w:rsid w:val="003B7B08"/>
    <w:rsid w:val="003C00FD"/>
    <w:rsid w:val="003C3EE8"/>
    <w:rsid w:val="003C3F37"/>
    <w:rsid w:val="003C4367"/>
    <w:rsid w:val="003C4823"/>
    <w:rsid w:val="003C4A6A"/>
    <w:rsid w:val="003C5CC7"/>
    <w:rsid w:val="003C6820"/>
    <w:rsid w:val="003C7907"/>
    <w:rsid w:val="003D1035"/>
    <w:rsid w:val="003D260A"/>
    <w:rsid w:val="003D31EE"/>
    <w:rsid w:val="003D4786"/>
    <w:rsid w:val="003D63E6"/>
    <w:rsid w:val="003D6400"/>
    <w:rsid w:val="003E5BA2"/>
    <w:rsid w:val="003E7EB4"/>
    <w:rsid w:val="003F0F64"/>
    <w:rsid w:val="003F2A3C"/>
    <w:rsid w:val="003F5579"/>
    <w:rsid w:val="003F5B5D"/>
    <w:rsid w:val="00404445"/>
    <w:rsid w:val="00406E45"/>
    <w:rsid w:val="00413702"/>
    <w:rsid w:val="004158CE"/>
    <w:rsid w:val="00415E60"/>
    <w:rsid w:val="00420239"/>
    <w:rsid w:val="004203CE"/>
    <w:rsid w:val="004227B1"/>
    <w:rsid w:val="0042331B"/>
    <w:rsid w:val="00424727"/>
    <w:rsid w:val="00426641"/>
    <w:rsid w:val="00427143"/>
    <w:rsid w:val="00433426"/>
    <w:rsid w:val="00433A6C"/>
    <w:rsid w:val="00434417"/>
    <w:rsid w:val="004346EC"/>
    <w:rsid w:val="00435CEE"/>
    <w:rsid w:val="00437383"/>
    <w:rsid w:val="00437968"/>
    <w:rsid w:val="00440339"/>
    <w:rsid w:val="00443E17"/>
    <w:rsid w:val="004514CF"/>
    <w:rsid w:val="004526DC"/>
    <w:rsid w:val="00453468"/>
    <w:rsid w:val="00457FDF"/>
    <w:rsid w:val="00461A94"/>
    <w:rsid w:val="00462E2D"/>
    <w:rsid w:val="00466E03"/>
    <w:rsid w:val="00472A67"/>
    <w:rsid w:val="00473C7D"/>
    <w:rsid w:val="0047437D"/>
    <w:rsid w:val="00474752"/>
    <w:rsid w:val="00480766"/>
    <w:rsid w:val="004827E8"/>
    <w:rsid w:val="00482EE9"/>
    <w:rsid w:val="00485053"/>
    <w:rsid w:val="004856E9"/>
    <w:rsid w:val="0048625C"/>
    <w:rsid w:val="004875D4"/>
    <w:rsid w:val="00490781"/>
    <w:rsid w:val="00491B66"/>
    <w:rsid w:val="004952C3"/>
    <w:rsid w:val="00495AEC"/>
    <w:rsid w:val="004A150F"/>
    <w:rsid w:val="004A2D6A"/>
    <w:rsid w:val="004A57E7"/>
    <w:rsid w:val="004A66E3"/>
    <w:rsid w:val="004A780D"/>
    <w:rsid w:val="004B3755"/>
    <w:rsid w:val="004B580D"/>
    <w:rsid w:val="004C0CEE"/>
    <w:rsid w:val="004C3F8B"/>
    <w:rsid w:val="004C419D"/>
    <w:rsid w:val="004C4F33"/>
    <w:rsid w:val="004C7CCB"/>
    <w:rsid w:val="004D4B9A"/>
    <w:rsid w:val="004D587F"/>
    <w:rsid w:val="004E0DD2"/>
    <w:rsid w:val="004F3261"/>
    <w:rsid w:val="004F35EA"/>
    <w:rsid w:val="004F492F"/>
    <w:rsid w:val="004F4C53"/>
    <w:rsid w:val="004F5764"/>
    <w:rsid w:val="004F5EB8"/>
    <w:rsid w:val="004F6C1B"/>
    <w:rsid w:val="004F75D5"/>
    <w:rsid w:val="005029C0"/>
    <w:rsid w:val="005203BD"/>
    <w:rsid w:val="005261F5"/>
    <w:rsid w:val="00535E04"/>
    <w:rsid w:val="00536CA4"/>
    <w:rsid w:val="005379F2"/>
    <w:rsid w:val="005404C3"/>
    <w:rsid w:val="00540A12"/>
    <w:rsid w:val="00541613"/>
    <w:rsid w:val="00542803"/>
    <w:rsid w:val="00545444"/>
    <w:rsid w:val="0054607A"/>
    <w:rsid w:val="005462DE"/>
    <w:rsid w:val="005476F0"/>
    <w:rsid w:val="00550D37"/>
    <w:rsid w:val="00553EF7"/>
    <w:rsid w:val="0055548C"/>
    <w:rsid w:val="00560E83"/>
    <w:rsid w:val="0056490D"/>
    <w:rsid w:val="005653A3"/>
    <w:rsid w:val="00565D16"/>
    <w:rsid w:val="00570166"/>
    <w:rsid w:val="0057461D"/>
    <w:rsid w:val="005759CA"/>
    <w:rsid w:val="005761BF"/>
    <w:rsid w:val="00581F67"/>
    <w:rsid w:val="00582EB7"/>
    <w:rsid w:val="00584CB7"/>
    <w:rsid w:val="00586C8B"/>
    <w:rsid w:val="005871EB"/>
    <w:rsid w:val="00595F82"/>
    <w:rsid w:val="005A51C6"/>
    <w:rsid w:val="005A5F27"/>
    <w:rsid w:val="005A7A14"/>
    <w:rsid w:val="005B399B"/>
    <w:rsid w:val="005B440B"/>
    <w:rsid w:val="005B456E"/>
    <w:rsid w:val="005B54AA"/>
    <w:rsid w:val="005B5CAE"/>
    <w:rsid w:val="005B7EEB"/>
    <w:rsid w:val="005C47F7"/>
    <w:rsid w:val="005C6F90"/>
    <w:rsid w:val="005D284A"/>
    <w:rsid w:val="005D2D33"/>
    <w:rsid w:val="005D4306"/>
    <w:rsid w:val="005E07E8"/>
    <w:rsid w:val="005E387C"/>
    <w:rsid w:val="005E4B47"/>
    <w:rsid w:val="005F0434"/>
    <w:rsid w:val="005F36F7"/>
    <w:rsid w:val="005F69DD"/>
    <w:rsid w:val="005F6CDC"/>
    <w:rsid w:val="0060216F"/>
    <w:rsid w:val="00603AC3"/>
    <w:rsid w:val="00605343"/>
    <w:rsid w:val="006056C6"/>
    <w:rsid w:val="00606304"/>
    <w:rsid w:val="00607319"/>
    <w:rsid w:val="00612BD2"/>
    <w:rsid w:val="00613296"/>
    <w:rsid w:val="00613467"/>
    <w:rsid w:val="00615A65"/>
    <w:rsid w:val="00617CF1"/>
    <w:rsid w:val="0062099A"/>
    <w:rsid w:val="006214C5"/>
    <w:rsid w:val="00624897"/>
    <w:rsid w:val="00631711"/>
    <w:rsid w:val="00635A71"/>
    <w:rsid w:val="006424A0"/>
    <w:rsid w:val="00642BE1"/>
    <w:rsid w:val="00642F13"/>
    <w:rsid w:val="00645068"/>
    <w:rsid w:val="00646D92"/>
    <w:rsid w:val="00647624"/>
    <w:rsid w:val="00653AD4"/>
    <w:rsid w:val="00653C73"/>
    <w:rsid w:val="00655BA3"/>
    <w:rsid w:val="00657062"/>
    <w:rsid w:val="00657A27"/>
    <w:rsid w:val="00657D96"/>
    <w:rsid w:val="00661032"/>
    <w:rsid w:val="006618F8"/>
    <w:rsid w:val="0066497F"/>
    <w:rsid w:val="00664AD4"/>
    <w:rsid w:val="006666EA"/>
    <w:rsid w:val="00670403"/>
    <w:rsid w:val="006731F7"/>
    <w:rsid w:val="00673530"/>
    <w:rsid w:val="00677C4D"/>
    <w:rsid w:val="00687347"/>
    <w:rsid w:val="00691F2B"/>
    <w:rsid w:val="0069454D"/>
    <w:rsid w:val="00696622"/>
    <w:rsid w:val="006974B5"/>
    <w:rsid w:val="00697F6D"/>
    <w:rsid w:val="006A1F76"/>
    <w:rsid w:val="006A207E"/>
    <w:rsid w:val="006A419D"/>
    <w:rsid w:val="006A4C59"/>
    <w:rsid w:val="006B18FC"/>
    <w:rsid w:val="006C0CAB"/>
    <w:rsid w:val="006C3092"/>
    <w:rsid w:val="006C3F92"/>
    <w:rsid w:val="006C5346"/>
    <w:rsid w:val="006D048B"/>
    <w:rsid w:val="006D119D"/>
    <w:rsid w:val="006D1481"/>
    <w:rsid w:val="006D3897"/>
    <w:rsid w:val="006D448F"/>
    <w:rsid w:val="006E0DA7"/>
    <w:rsid w:val="006E22D2"/>
    <w:rsid w:val="006E36D6"/>
    <w:rsid w:val="006E7739"/>
    <w:rsid w:val="006F0B8B"/>
    <w:rsid w:val="006F16D5"/>
    <w:rsid w:val="006F305A"/>
    <w:rsid w:val="006F6542"/>
    <w:rsid w:val="006F7BE1"/>
    <w:rsid w:val="00701A36"/>
    <w:rsid w:val="007050F7"/>
    <w:rsid w:val="00705534"/>
    <w:rsid w:val="00705D9D"/>
    <w:rsid w:val="007136EE"/>
    <w:rsid w:val="007151FB"/>
    <w:rsid w:val="007155FF"/>
    <w:rsid w:val="0071635F"/>
    <w:rsid w:val="00723FC3"/>
    <w:rsid w:val="0072417D"/>
    <w:rsid w:val="0073030E"/>
    <w:rsid w:val="00733DC8"/>
    <w:rsid w:val="00741375"/>
    <w:rsid w:val="00742624"/>
    <w:rsid w:val="0074383E"/>
    <w:rsid w:val="0074446A"/>
    <w:rsid w:val="00744475"/>
    <w:rsid w:val="00744A4B"/>
    <w:rsid w:val="00747389"/>
    <w:rsid w:val="00753504"/>
    <w:rsid w:val="00754534"/>
    <w:rsid w:val="007552D8"/>
    <w:rsid w:val="007564F6"/>
    <w:rsid w:val="00765AFC"/>
    <w:rsid w:val="00771102"/>
    <w:rsid w:val="007722E7"/>
    <w:rsid w:val="00773105"/>
    <w:rsid w:val="00775B5B"/>
    <w:rsid w:val="007818C8"/>
    <w:rsid w:val="007836A0"/>
    <w:rsid w:val="00784946"/>
    <w:rsid w:val="007859D7"/>
    <w:rsid w:val="00790D85"/>
    <w:rsid w:val="007A116C"/>
    <w:rsid w:val="007A1CCE"/>
    <w:rsid w:val="007B02FB"/>
    <w:rsid w:val="007B32F8"/>
    <w:rsid w:val="007B3AE9"/>
    <w:rsid w:val="007B6BD3"/>
    <w:rsid w:val="007B712F"/>
    <w:rsid w:val="007D1C6C"/>
    <w:rsid w:val="007D2718"/>
    <w:rsid w:val="007D2E7E"/>
    <w:rsid w:val="007D4EBB"/>
    <w:rsid w:val="007D7082"/>
    <w:rsid w:val="007E10F3"/>
    <w:rsid w:val="007E33D8"/>
    <w:rsid w:val="007E5D64"/>
    <w:rsid w:val="007E631D"/>
    <w:rsid w:val="007E6414"/>
    <w:rsid w:val="007F0CEE"/>
    <w:rsid w:val="007F5D7D"/>
    <w:rsid w:val="007F7B2E"/>
    <w:rsid w:val="008040D0"/>
    <w:rsid w:val="00805355"/>
    <w:rsid w:val="008055DC"/>
    <w:rsid w:val="00806523"/>
    <w:rsid w:val="00807611"/>
    <w:rsid w:val="008165FA"/>
    <w:rsid w:val="00816BBE"/>
    <w:rsid w:val="008172F2"/>
    <w:rsid w:val="00817F6C"/>
    <w:rsid w:val="00822942"/>
    <w:rsid w:val="00824458"/>
    <w:rsid w:val="008318C1"/>
    <w:rsid w:val="00831E98"/>
    <w:rsid w:val="008361B1"/>
    <w:rsid w:val="0084014D"/>
    <w:rsid w:val="008446A5"/>
    <w:rsid w:val="008451B0"/>
    <w:rsid w:val="008519E7"/>
    <w:rsid w:val="00852336"/>
    <w:rsid w:val="00852E98"/>
    <w:rsid w:val="00856193"/>
    <w:rsid w:val="008620D7"/>
    <w:rsid w:val="00864580"/>
    <w:rsid w:val="0086701A"/>
    <w:rsid w:val="008671A0"/>
    <w:rsid w:val="00870661"/>
    <w:rsid w:val="00872115"/>
    <w:rsid w:val="008729EE"/>
    <w:rsid w:val="00875596"/>
    <w:rsid w:val="00875E47"/>
    <w:rsid w:val="00877DC9"/>
    <w:rsid w:val="00880B4E"/>
    <w:rsid w:val="00880E55"/>
    <w:rsid w:val="008855FF"/>
    <w:rsid w:val="00886440"/>
    <w:rsid w:val="0088686B"/>
    <w:rsid w:val="008872C9"/>
    <w:rsid w:val="00887357"/>
    <w:rsid w:val="008918E5"/>
    <w:rsid w:val="00893763"/>
    <w:rsid w:val="008A1876"/>
    <w:rsid w:val="008A19DB"/>
    <w:rsid w:val="008A5DBB"/>
    <w:rsid w:val="008B2222"/>
    <w:rsid w:val="008B4940"/>
    <w:rsid w:val="008C0748"/>
    <w:rsid w:val="008C34E6"/>
    <w:rsid w:val="008C4EB8"/>
    <w:rsid w:val="008C6EA9"/>
    <w:rsid w:val="008D018C"/>
    <w:rsid w:val="008D1091"/>
    <w:rsid w:val="008D7502"/>
    <w:rsid w:val="008E019C"/>
    <w:rsid w:val="008E37AE"/>
    <w:rsid w:val="008E46AD"/>
    <w:rsid w:val="008E4FE5"/>
    <w:rsid w:val="008E6946"/>
    <w:rsid w:val="008E6DDA"/>
    <w:rsid w:val="008E6F82"/>
    <w:rsid w:val="008E7334"/>
    <w:rsid w:val="008E75DA"/>
    <w:rsid w:val="008F13D7"/>
    <w:rsid w:val="008F5C1B"/>
    <w:rsid w:val="008F6A91"/>
    <w:rsid w:val="0090094B"/>
    <w:rsid w:val="00903686"/>
    <w:rsid w:val="00906006"/>
    <w:rsid w:val="00913130"/>
    <w:rsid w:val="00913E98"/>
    <w:rsid w:val="009145D7"/>
    <w:rsid w:val="00914D1D"/>
    <w:rsid w:val="00915644"/>
    <w:rsid w:val="00915BD7"/>
    <w:rsid w:val="00915DE3"/>
    <w:rsid w:val="0091774A"/>
    <w:rsid w:val="00923AE4"/>
    <w:rsid w:val="00924F40"/>
    <w:rsid w:val="0092501B"/>
    <w:rsid w:val="0092593B"/>
    <w:rsid w:val="00925EB9"/>
    <w:rsid w:val="00926452"/>
    <w:rsid w:val="00926E32"/>
    <w:rsid w:val="00937595"/>
    <w:rsid w:val="00940559"/>
    <w:rsid w:val="0094395C"/>
    <w:rsid w:val="009507DC"/>
    <w:rsid w:val="00951374"/>
    <w:rsid w:val="00957046"/>
    <w:rsid w:val="009617FA"/>
    <w:rsid w:val="00962923"/>
    <w:rsid w:val="00964242"/>
    <w:rsid w:val="00971425"/>
    <w:rsid w:val="0098121E"/>
    <w:rsid w:val="00982D3A"/>
    <w:rsid w:val="00982E78"/>
    <w:rsid w:val="00983955"/>
    <w:rsid w:val="009842B2"/>
    <w:rsid w:val="0098430E"/>
    <w:rsid w:val="0098448A"/>
    <w:rsid w:val="00990F76"/>
    <w:rsid w:val="0099568F"/>
    <w:rsid w:val="009957F7"/>
    <w:rsid w:val="0099641F"/>
    <w:rsid w:val="00996E3B"/>
    <w:rsid w:val="00997FD2"/>
    <w:rsid w:val="009A1A20"/>
    <w:rsid w:val="009A314D"/>
    <w:rsid w:val="009B08EC"/>
    <w:rsid w:val="009B2F0D"/>
    <w:rsid w:val="009B7B42"/>
    <w:rsid w:val="009C2244"/>
    <w:rsid w:val="009C22D1"/>
    <w:rsid w:val="009C5746"/>
    <w:rsid w:val="009C61EF"/>
    <w:rsid w:val="009D23A5"/>
    <w:rsid w:val="009D3069"/>
    <w:rsid w:val="009D34FD"/>
    <w:rsid w:val="009D35DB"/>
    <w:rsid w:val="009D361B"/>
    <w:rsid w:val="009D4704"/>
    <w:rsid w:val="009D4711"/>
    <w:rsid w:val="009D57C9"/>
    <w:rsid w:val="009D6356"/>
    <w:rsid w:val="009D7BD2"/>
    <w:rsid w:val="009D7D47"/>
    <w:rsid w:val="009E4CC6"/>
    <w:rsid w:val="009E4FE8"/>
    <w:rsid w:val="009F17F2"/>
    <w:rsid w:val="009F217F"/>
    <w:rsid w:val="009F32AB"/>
    <w:rsid w:val="009F7CCB"/>
    <w:rsid w:val="00A02F93"/>
    <w:rsid w:val="00A10B60"/>
    <w:rsid w:val="00A12FD5"/>
    <w:rsid w:val="00A23FC3"/>
    <w:rsid w:val="00A26189"/>
    <w:rsid w:val="00A32E71"/>
    <w:rsid w:val="00A34262"/>
    <w:rsid w:val="00A34768"/>
    <w:rsid w:val="00A35E88"/>
    <w:rsid w:val="00A408BC"/>
    <w:rsid w:val="00A40BEF"/>
    <w:rsid w:val="00A424F4"/>
    <w:rsid w:val="00A450A4"/>
    <w:rsid w:val="00A46859"/>
    <w:rsid w:val="00A4750F"/>
    <w:rsid w:val="00A55B44"/>
    <w:rsid w:val="00A60E2A"/>
    <w:rsid w:val="00A65E2E"/>
    <w:rsid w:val="00A704ED"/>
    <w:rsid w:val="00A71AA3"/>
    <w:rsid w:val="00A74D3A"/>
    <w:rsid w:val="00A80512"/>
    <w:rsid w:val="00A80995"/>
    <w:rsid w:val="00A83DD7"/>
    <w:rsid w:val="00A84914"/>
    <w:rsid w:val="00A855B3"/>
    <w:rsid w:val="00A93B87"/>
    <w:rsid w:val="00AA0789"/>
    <w:rsid w:val="00AA223B"/>
    <w:rsid w:val="00AA2465"/>
    <w:rsid w:val="00AA2F33"/>
    <w:rsid w:val="00AA6EF6"/>
    <w:rsid w:val="00AA748C"/>
    <w:rsid w:val="00AB14E7"/>
    <w:rsid w:val="00AC13E4"/>
    <w:rsid w:val="00AC3680"/>
    <w:rsid w:val="00AD04CE"/>
    <w:rsid w:val="00AD5068"/>
    <w:rsid w:val="00AD716D"/>
    <w:rsid w:val="00AE162A"/>
    <w:rsid w:val="00AE7B64"/>
    <w:rsid w:val="00AF1A48"/>
    <w:rsid w:val="00AF2550"/>
    <w:rsid w:val="00AF56B8"/>
    <w:rsid w:val="00AF5FC8"/>
    <w:rsid w:val="00AF6619"/>
    <w:rsid w:val="00B01BCA"/>
    <w:rsid w:val="00B02665"/>
    <w:rsid w:val="00B03900"/>
    <w:rsid w:val="00B12BAF"/>
    <w:rsid w:val="00B13BEE"/>
    <w:rsid w:val="00B145FF"/>
    <w:rsid w:val="00B2185F"/>
    <w:rsid w:val="00B249A1"/>
    <w:rsid w:val="00B26D85"/>
    <w:rsid w:val="00B27461"/>
    <w:rsid w:val="00B27BE9"/>
    <w:rsid w:val="00B316D4"/>
    <w:rsid w:val="00B32D0C"/>
    <w:rsid w:val="00B341BE"/>
    <w:rsid w:val="00B3551E"/>
    <w:rsid w:val="00B35D78"/>
    <w:rsid w:val="00B375B8"/>
    <w:rsid w:val="00B41587"/>
    <w:rsid w:val="00B41DED"/>
    <w:rsid w:val="00B44E7D"/>
    <w:rsid w:val="00B4762D"/>
    <w:rsid w:val="00B5299D"/>
    <w:rsid w:val="00B57F15"/>
    <w:rsid w:val="00B607B8"/>
    <w:rsid w:val="00B628B6"/>
    <w:rsid w:val="00B66EAA"/>
    <w:rsid w:val="00B71852"/>
    <w:rsid w:val="00B73F39"/>
    <w:rsid w:val="00B7428B"/>
    <w:rsid w:val="00B74AC1"/>
    <w:rsid w:val="00B76A90"/>
    <w:rsid w:val="00B80B51"/>
    <w:rsid w:val="00B94DDA"/>
    <w:rsid w:val="00B95D70"/>
    <w:rsid w:val="00B97DA7"/>
    <w:rsid w:val="00BA3D22"/>
    <w:rsid w:val="00BA479C"/>
    <w:rsid w:val="00BA5DD6"/>
    <w:rsid w:val="00BB0351"/>
    <w:rsid w:val="00BB2CBC"/>
    <w:rsid w:val="00BB31E8"/>
    <w:rsid w:val="00BB344B"/>
    <w:rsid w:val="00BB6262"/>
    <w:rsid w:val="00BB72BD"/>
    <w:rsid w:val="00BC2C85"/>
    <w:rsid w:val="00BC3886"/>
    <w:rsid w:val="00BC4708"/>
    <w:rsid w:val="00BC475E"/>
    <w:rsid w:val="00BC5419"/>
    <w:rsid w:val="00BD1187"/>
    <w:rsid w:val="00BD7877"/>
    <w:rsid w:val="00BE175E"/>
    <w:rsid w:val="00BE5138"/>
    <w:rsid w:val="00BF2482"/>
    <w:rsid w:val="00BF4E7F"/>
    <w:rsid w:val="00BF7817"/>
    <w:rsid w:val="00C0118B"/>
    <w:rsid w:val="00C0398A"/>
    <w:rsid w:val="00C05448"/>
    <w:rsid w:val="00C05DCB"/>
    <w:rsid w:val="00C0601B"/>
    <w:rsid w:val="00C06225"/>
    <w:rsid w:val="00C10C58"/>
    <w:rsid w:val="00C161A4"/>
    <w:rsid w:val="00C16C40"/>
    <w:rsid w:val="00C21417"/>
    <w:rsid w:val="00C30B23"/>
    <w:rsid w:val="00C31C02"/>
    <w:rsid w:val="00C32BA8"/>
    <w:rsid w:val="00C33EF6"/>
    <w:rsid w:val="00C34010"/>
    <w:rsid w:val="00C4246C"/>
    <w:rsid w:val="00C449E6"/>
    <w:rsid w:val="00C458E1"/>
    <w:rsid w:val="00C52CF1"/>
    <w:rsid w:val="00C54691"/>
    <w:rsid w:val="00C63286"/>
    <w:rsid w:val="00C67C6A"/>
    <w:rsid w:val="00C70B55"/>
    <w:rsid w:val="00C72A7F"/>
    <w:rsid w:val="00C76A75"/>
    <w:rsid w:val="00C872D2"/>
    <w:rsid w:val="00C9186D"/>
    <w:rsid w:val="00C9237C"/>
    <w:rsid w:val="00C936F4"/>
    <w:rsid w:val="00C97198"/>
    <w:rsid w:val="00CA245D"/>
    <w:rsid w:val="00CB151B"/>
    <w:rsid w:val="00CC4D25"/>
    <w:rsid w:val="00CC7F21"/>
    <w:rsid w:val="00CD365C"/>
    <w:rsid w:val="00CE0435"/>
    <w:rsid w:val="00CE06C8"/>
    <w:rsid w:val="00CE2C1D"/>
    <w:rsid w:val="00CE4CB5"/>
    <w:rsid w:val="00CE7034"/>
    <w:rsid w:val="00CF0731"/>
    <w:rsid w:val="00CF5E3C"/>
    <w:rsid w:val="00D01A27"/>
    <w:rsid w:val="00D03387"/>
    <w:rsid w:val="00D03BFA"/>
    <w:rsid w:val="00D12628"/>
    <w:rsid w:val="00D1433A"/>
    <w:rsid w:val="00D226A0"/>
    <w:rsid w:val="00D237B5"/>
    <w:rsid w:val="00D27077"/>
    <w:rsid w:val="00D30698"/>
    <w:rsid w:val="00D3342E"/>
    <w:rsid w:val="00D34DE4"/>
    <w:rsid w:val="00D45D97"/>
    <w:rsid w:val="00D46846"/>
    <w:rsid w:val="00D469F8"/>
    <w:rsid w:val="00D47593"/>
    <w:rsid w:val="00D51B20"/>
    <w:rsid w:val="00D53203"/>
    <w:rsid w:val="00D5469E"/>
    <w:rsid w:val="00D635D9"/>
    <w:rsid w:val="00D64C5B"/>
    <w:rsid w:val="00D65313"/>
    <w:rsid w:val="00D704D9"/>
    <w:rsid w:val="00D76C99"/>
    <w:rsid w:val="00D82380"/>
    <w:rsid w:val="00D826EE"/>
    <w:rsid w:val="00D86FD6"/>
    <w:rsid w:val="00D92169"/>
    <w:rsid w:val="00D93C58"/>
    <w:rsid w:val="00D954E0"/>
    <w:rsid w:val="00D96BDD"/>
    <w:rsid w:val="00D970A1"/>
    <w:rsid w:val="00DA10CE"/>
    <w:rsid w:val="00DA1769"/>
    <w:rsid w:val="00DA37DF"/>
    <w:rsid w:val="00DA433B"/>
    <w:rsid w:val="00DA7EBD"/>
    <w:rsid w:val="00DB75B2"/>
    <w:rsid w:val="00DC10A0"/>
    <w:rsid w:val="00DC1C93"/>
    <w:rsid w:val="00DC4579"/>
    <w:rsid w:val="00DC4E03"/>
    <w:rsid w:val="00DC5894"/>
    <w:rsid w:val="00DD4479"/>
    <w:rsid w:val="00DD531B"/>
    <w:rsid w:val="00DD54E2"/>
    <w:rsid w:val="00DD5BD7"/>
    <w:rsid w:val="00DE013A"/>
    <w:rsid w:val="00DE65DC"/>
    <w:rsid w:val="00DE68CA"/>
    <w:rsid w:val="00DF3AD1"/>
    <w:rsid w:val="00DF588E"/>
    <w:rsid w:val="00E02924"/>
    <w:rsid w:val="00E03A86"/>
    <w:rsid w:val="00E07928"/>
    <w:rsid w:val="00E20FF1"/>
    <w:rsid w:val="00E24C30"/>
    <w:rsid w:val="00E32748"/>
    <w:rsid w:val="00E32A8A"/>
    <w:rsid w:val="00E336B3"/>
    <w:rsid w:val="00E338C9"/>
    <w:rsid w:val="00E343E0"/>
    <w:rsid w:val="00E422BE"/>
    <w:rsid w:val="00E423EB"/>
    <w:rsid w:val="00E4624C"/>
    <w:rsid w:val="00E50350"/>
    <w:rsid w:val="00E513E1"/>
    <w:rsid w:val="00E54B42"/>
    <w:rsid w:val="00E62341"/>
    <w:rsid w:val="00E664D6"/>
    <w:rsid w:val="00E73C8F"/>
    <w:rsid w:val="00E742D4"/>
    <w:rsid w:val="00E75608"/>
    <w:rsid w:val="00E873FB"/>
    <w:rsid w:val="00E91C02"/>
    <w:rsid w:val="00E92B84"/>
    <w:rsid w:val="00E92DDA"/>
    <w:rsid w:val="00E944F2"/>
    <w:rsid w:val="00E9517B"/>
    <w:rsid w:val="00E95E51"/>
    <w:rsid w:val="00EA02BA"/>
    <w:rsid w:val="00EA1371"/>
    <w:rsid w:val="00EA1A8B"/>
    <w:rsid w:val="00EA28E8"/>
    <w:rsid w:val="00EA437C"/>
    <w:rsid w:val="00EA6A6D"/>
    <w:rsid w:val="00EB0C2C"/>
    <w:rsid w:val="00EB1234"/>
    <w:rsid w:val="00EB27BD"/>
    <w:rsid w:val="00EB2A3D"/>
    <w:rsid w:val="00EB2C25"/>
    <w:rsid w:val="00EB4DCD"/>
    <w:rsid w:val="00EB6722"/>
    <w:rsid w:val="00EB7CD9"/>
    <w:rsid w:val="00EC62E0"/>
    <w:rsid w:val="00EC62E1"/>
    <w:rsid w:val="00ED0B5E"/>
    <w:rsid w:val="00ED39D2"/>
    <w:rsid w:val="00EE32F9"/>
    <w:rsid w:val="00EE3D38"/>
    <w:rsid w:val="00EE5326"/>
    <w:rsid w:val="00EE6900"/>
    <w:rsid w:val="00F0122B"/>
    <w:rsid w:val="00F0542E"/>
    <w:rsid w:val="00F069D9"/>
    <w:rsid w:val="00F07DBF"/>
    <w:rsid w:val="00F1072D"/>
    <w:rsid w:val="00F10E56"/>
    <w:rsid w:val="00F10F1F"/>
    <w:rsid w:val="00F112FA"/>
    <w:rsid w:val="00F120A8"/>
    <w:rsid w:val="00F13990"/>
    <w:rsid w:val="00F21BB0"/>
    <w:rsid w:val="00F22632"/>
    <w:rsid w:val="00F237F5"/>
    <w:rsid w:val="00F240E3"/>
    <w:rsid w:val="00F24B65"/>
    <w:rsid w:val="00F36AE0"/>
    <w:rsid w:val="00F40A0E"/>
    <w:rsid w:val="00F5087B"/>
    <w:rsid w:val="00F51A3C"/>
    <w:rsid w:val="00F53E2A"/>
    <w:rsid w:val="00F56324"/>
    <w:rsid w:val="00F629C6"/>
    <w:rsid w:val="00F72978"/>
    <w:rsid w:val="00F73221"/>
    <w:rsid w:val="00F73462"/>
    <w:rsid w:val="00F74E5F"/>
    <w:rsid w:val="00F76279"/>
    <w:rsid w:val="00F80288"/>
    <w:rsid w:val="00F84E2C"/>
    <w:rsid w:val="00F87585"/>
    <w:rsid w:val="00F907FC"/>
    <w:rsid w:val="00F9113D"/>
    <w:rsid w:val="00F91447"/>
    <w:rsid w:val="00F9211B"/>
    <w:rsid w:val="00F9300C"/>
    <w:rsid w:val="00F93AC0"/>
    <w:rsid w:val="00F93EF7"/>
    <w:rsid w:val="00F95548"/>
    <w:rsid w:val="00F9577C"/>
    <w:rsid w:val="00F97732"/>
    <w:rsid w:val="00F97D0E"/>
    <w:rsid w:val="00FA2F50"/>
    <w:rsid w:val="00FA6C06"/>
    <w:rsid w:val="00FB0DA6"/>
    <w:rsid w:val="00FB3269"/>
    <w:rsid w:val="00FB66FD"/>
    <w:rsid w:val="00FC088E"/>
    <w:rsid w:val="00FC0D2D"/>
    <w:rsid w:val="00FC12E2"/>
    <w:rsid w:val="00FC3939"/>
    <w:rsid w:val="00FC3D20"/>
    <w:rsid w:val="00FC6AE0"/>
    <w:rsid w:val="00FD0796"/>
    <w:rsid w:val="00FD3AE9"/>
    <w:rsid w:val="00FE0067"/>
    <w:rsid w:val="00FE2C57"/>
    <w:rsid w:val="00FE5217"/>
    <w:rsid w:val="00FF2202"/>
    <w:rsid w:val="00FF63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DA2BD93"/>
  <w15:docId w15:val="{388A3AD3-F812-4E16-ACF0-DD8B8C0643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628B6"/>
    <w:rPr>
      <w:sz w:val="24"/>
      <w:szCs w:val="24"/>
    </w:rPr>
  </w:style>
  <w:style w:type="paragraph" w:styleId="Ttulo1">
    <w:name w:val="heading 1"/>
    <w:basedOn w:val="Normal"/>
    <w:next w:val="Normal"/>
    <w:qFormat/>
    <w:rsid w:val="00FE2C57"/>
    <w:pPr>
      <w:keepNext/>
      <w:jc w:val="both"/>
      <w:outlineLvl w:val="0"/>
    </w:pPr>
    <w:rPr>
      <w:b/>
      <w:szCs w:val="20"/>
    </w:rPr>
  </w:style>
  <w:style w:type="paragraph" w:styleId="Ttulo2">
    <w:name w:val="heading 2"/>
    <w:basedOn w:val="Normal"/>
    <w:next w:val="Normal"/>
    <w:qFormat/>
    <w:rsid w:val="00FE2C57"/>
    <w:pPr>
      <w:keepNext/>
      <w:jc w:val="both"/>
      <w:outlineLvl w:val="1"/>
    </w:pPr>
    <w:rPr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gobierno">
    <w:name w:val="gobierno"/>
    <w:basedOn w:val="Normal"/>
    <w:link w:val="gobiernoCar"/>
    <w:rsid w:val="00B628B6"/>
    <w:pPr>
      <w:overflowPunct w:val="0"/>
      <w:autoSpaceDE w:val="0"/>
      <w:autoSpaceDN w:val="0"/>
      <w:adjustRightInd w:val="0"/>
      <w:ind w:left="284" w:right="851" w:firstLine="567"/>
      <w:jc w:val="both"/>
    </w:pPr>
    <w:rPr>
      <w:rFonts w:ascii="Arial" w:hAnsi="Arial"/>
      <w:lang w:val="es-ES_tradnl"/>
    </w:rPr>
  </w:style>
  <w:style w:type="paragraph" w:styleId="Textoindependiente2">
    <w:name w:val="Body Text 2"/>
    <w:basedOn w:val="Normal"/>
    <w:link w:val="Textoindependiente2Car"/>
    <w:rsid w:val="002A4EB8"/>
    <w:pPr>
      <w:jc w:val="both"/>
    </w:pPr>
    <w:rPr>
      <w:szCs w:val="20"/>
    </w:rPr>
  </w:style>
  <w:style w:type="paragraph" w:styleId="Textoindependiente">
    <w:name w:val="Body Text"/>
    <w:basedOn w:val="Normal"/>
    <w:rsid w:val="001562D9"/>
    <w:pPr>
      <w:spacing w:after="120"/>
    </w:pPr>
  </w:style>
  <w:style w:type="paragraph" w:styleId="Sangra3detindependiente">
    <w:name w:val="Body Text Indent 3"/>
    <w:basedOn w:val="Normal"/>
    <w:rsid w:val="00D65313"/>
    <w:pPr>
      <w:spacing w:after="120"/>
      <w:ind w:left="283"/>
    </w:pPr>
    <w:rPr>
      <w:sz w:val="16"/>
      <w:szCs w:val="16"/>
    </w:rPr>
  </w:style>
  <w:style w:type="paragraph" w:styleId="Sangradetextonormal">
    <w:name w:val="Body Text Indent"/>
    <w:basedOn w:val="Normal"/>
    <w:rsid w:val="00D92169"/>
    <w:pPr>
      <w:spacing w:after="120"/>
      <w:ind w:left="283"/>
    </w:pPr>
  </w:style>
  <w:style w:type="character" w:customStyle="1" w:styleId="gobiernoCar">
    <w:name w:val="gobierno Car"/>
    <w:link w:val="gobierno"/>
    <w:rsid w:val="00D30698"/>
    <w:rPr>
      <w:rFonts w:ascii="Arial" w:hAnsi="Arial"/>
      <w:sz w:val="24"/>
      <w:szCs w:val="24"/>
      <w:lang w:val="es-ES_tradnl" w:eastAsia="es-ES" w:bidi="ar-SA"/>
    </w:rPr>
  </w:style>
  <w:style w:type="paragraph" w:styleId="Encabezado">
    <w:name w:val="header"/>
    <w:basedOn w:val="Normal"/>
    <w:next w:val="Normal"/>
    <w:rsid w:val="00747389"/>
    <w:pPr>
      <w:tabs>
        <w:tab w:val="center" w:pos="4252"/>
      </w:tabs>
      <w:ind w:right="567"/>
      <w:jc w:val="center"/>
    </w:pPr>
    <w:rPr>
      <w:rFonts w:ascii="Arial" w:hAnsi="Arial"/>
      <w:b/>
      <w:sz w:val="28"/>
      <w:szCs w:val="20"/>
      <w:lang w:val="es-ES_tradnl"/>
    </w:rPr>
  </w:style>
  <w:style w:type="table" w:styleId="Tablaconcuadrcula">
    <w:name w:val="Table Grid"/>
    <w:basedOn w:val="Tablanormal"/>
    <w:rsid w:val="0074738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iedepgina">
    <w:name w:val="footer"/>
    <w:basedOn w:val="Normal"/>
    <w:rsid w:val="004227B1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4227B1"/>
  </w:style>
  <w:style w:type="paragraph" w:customStyle="1" w:styleId="Pa6">
    <w:name w:val="Pa6"/>
    <w:basedOn w:val="Normal"/>
    <w:next w:val="Normal"/>
    <w:rsid w:val="003A47FC"/>
    <w:pPr>
      <w:autoSpaceDE w:val="0"/>
      <w:autoSpaceDN w:val="0"/>
      <w:adjustRightInd w:val="0"/>
      <w:spacing w:line="201" w:lineRule="atLeast"/>
    </w:pPr>
    <w:rPr>
      <w:rFonts w:ascii="Arial" w:hAnsi="Arial"/>
    </w:rPr>
  </w:style>
  <w:style w:type="paragraph" w:customStyle="1" w:styleId="Default">
    <w:name w:val="Default"/>
    <w:rsid w:val="00E742D4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Textodeglobo">
    <w:name w:val="Balloon Text"/>
    <w:basedOn w:val="Normal"/>
    <w:semiHidden/>
    <w:rsid w:val="00631711"/>
    <w:rPr>
      <w:rFonts w:ascii="Tahoma" w:hAnsi="Tahoma" w:cs="Tahoma"/>
      <w:sz w:val="16"/>
      <w:szCs w:val="16"/>
    </w:rPr>
  </w:style>
  <w:style w:type="character" w:styleId="Textoennegrita">
    <w:name w:val="Strong"/>
    <w:qFormat/>
    <w:rsid w:val="00275C3C"/>
    <w:rPr>
      <w:b/>
      <w:bCs/>
    </w:rPr>
  </w:style>
  <w:style w:type="character" w:styleId="nfasis">
    <w:name w:val="Emphasis"/>
    <w:uiPriority w:val="20"/>
    <w:qFormat/>
    <w:rsid w:val="00A34768"/>
    <w:rPr>
      <w:i/>
      <w:iCs/>
    </w:rPr>
  </w:style>
  <w:style w:type="paragraph" w:styleId="Prrafodelista">
    <w:name w:val="List Paragraph"/>
    <w:basedOn w:val="Normal"/>
    <w:uiPriority w:val="34"/>
    <w:qFormat/>
    <w:rsid w:val="00270939"/>
    <w:pPr>
      <w:ind w:left="708"/>
    </w:pPr>
  </w:style>
  <w:style w:type="character" w:customStyle="1" w:styleId="Textoindependiente2Car">
    <w:name w:val="Texto independiente 2 Car"/>
    <w:link w:val="Textoindependiente2"/>
    <w:rsid w:val="00AF1A48"/>
    <w:rPr>
      <w:sz w:val="24"/>
    </w:rPr>
  </w:style>
  <w:style w:type="character" w:styleId="Hipervnculo">
    <w:name w:val="Hyperlink"/>
    <w:unhideWhenUsed/>
    <w:rsid w:val="00A4750F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C72A7F"/>
    <w:pPr>
      <w:spacing w:before="100" w:beforeAutospacing="1" w:after="100" w:afterAutospacing="1"/>
    </w:pPr>
    <w:rPr>
      <w:rFonts w:ascii="Calibri" w:eastAsiaTheme="minorHAnsi" w:hAnsi="Calibri" w:cs="Calibri"/>
      <w:sz w:val="22"/>
      <w:szCs w:val="22"/>
    </w:rPr>
  </w:style>
  <w:style w:type="character" w:styleId="Refdenotaalpie">
    <w:name w:val="footnote reference"/>
    <w:rsid w:val="002F3A4D"/>
    <w:rPr>
      <w:vertAlign w:val="superscript"/>
    </w:rPr>
  </w:style>
  <w:style w:type="paragraph" w:styleId="Textonotapie">
    <w:name w:val="footnote text"/>
    <w:basedOn w:val="Normal"/>
    <w:link w:val="TextonotapieCar"/>
    <w:rsid w:val="000719AE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rsid w:val="000719AE"/>
  </w:style>
  <w:style w:type="character" w:customStyle="1" w:styleId="Ninguno">
    <w:name w:val="Ninguno"/>
    <w:rsid w:val="00875E47"/>
    <w:rPr>
      <w:lang w:val="es-ES_tradnl"/>
    </w:rPr>
  </w:style>
  <w:style w:type="table" w:customStyle="1" w:styleId="Tablaconcuadrcula1">
    <w:name w:val="Tabla con cuadrícula1"/>
    <w:basedOn w:val="Tablanormal"/>
    <w:next w:val="Tablaconcuadrcula"/>
    <w:uiPriority w:val="39"/>
    <w:rsid w:val="00F80288"/>
    <w:rPr>
      <w:rFonts w:asciiTheme="minorHAnsi" w:eastAsiaTheme="minorEastAsia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visitado">
    <w:name w:val="FollowedHyperlink"/>
    <w:basedOn w:val="Fuentedeprrafopredeter"/>
    <w:semiHidden/>
    <w:unhideWhenUsed/>
    <w:rsid w:val="00856193"/>
    <w:rPr>
      <w:color w:val="954F72" w:themeColor="followedHyperlink"/>
      <w:u w:val="single"/>
    </w:rPr>
  </w:style>
  <w:style w:type="table" w:customStyle="1" w:styleId="Tablaconcuadrcula2">
    <w:name w:val="Tabla con cuadrícula2"/>
    <w:basedOn w:val="Tablanormal"/>
    <w:next w:val="Tablaconcuadrcula"/>
    <w:uiPriority w:val="39"/>
    <w:rsid w:val="003B3B47"/>
    <w:pPr>
      <w:overflowPunct w:val="0"/>
      <w:autoSpaceDE w:val="0"/>
      <w:autoSpaceDN w:val="0"/>
      <w:adjustRightInd w:val="0"/>
    </w:pPr>
    <w:rPr>
      <w:lang w:val="es-ES_tradnl" w:eastAsia="es-ES_tradn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83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6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57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5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74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27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95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66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9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45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52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4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52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35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7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8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35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1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24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4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637E0D0-1414-4342-BF62-6139966335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81</Words>
  <Characters>446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MODELO</vt:lpstr>
    </vt:vector>
  </TitlesOfParts>
  <Company/>
  <LinksUpToDate>false</LinksUpToDate>
  <CharactersWithSpaces>526</CharactersWithSpaces>
  <SharedDoc>false</SharedDoc>
  <HLinks>
    <vt:vector size="12" baseType="variant">
      <vt:variant>
        <vt:i4>7012460</vt:i4>
      </vt:variant>
      <vt:variant>
        <vt:i4>3</vt:i4>
      </vt:variant>
      <vt:variant>
        <vt:i4>0</vt:i4>
      </vt:variant>
      <vt:variant>
        <vt:i4>5</vt:i4>
      </vt:variant>
      <vt:variant>
        <vt:lpwstr>http://www.institutoleonesdecultura.es/InstitutoLeonesDeCultura/Convocatorias/</vt:lpwstr>
      </vt:variant>
      <vt:variant>
        <vt:lpwstr/>
      </vt:variant>
      <vt:variant>
        <vt:i4>5963787</vt:i4>
      </vt:variant>
      <vt:variant>
        <vt:i4>0</vt:i4>
      </vt:variant>
      <vt:variant>
        <vt:i4>0</vt:i4>
      </vt:variant>
      <vt:variant>
        <vt:i4>5</vt:i4>
      </vt:variant>
      <vt:variant>
        <vt:lpwstr>https://sede.dipuleon.es/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MODELO</dc:title>
  <dc:creator>USUARIO</dc:creator>
  <cp:lastModifiedBy>M.LUISA DIEZ TEJERINA</cp:lastModifiedBy>
  <cp:revision>3</cp:revision>
  <cp:lastPrinted>2021-10-14T08:46:00Z</cp:lastPrinted>
  <dcterms:created xsi:type="dcterms:W3CDTF">2026-04-08T12:15:00Z</dcterms:created>
  <dcterms:modified xsi:type="dcterms:W3CDTF">2026-04-08T12:35:00Z</dcterms:modified>
</cp:coreProperties>
</file>