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2F0B" w14:textId="6A37726D" w:rsidR="003F3A04" w:rsidRPr="004F47E7" w:rsidRDefault="003F3A04" w:rsidP="00A7244E">
      <w:pPr>
        <w:spacing w:line="276" w:lineRule="auto"/>
        <w:jc w:val="center"/>
        <w:rPr>
          <w:rFonts w:ascii="Arial" w:hAnsi="Arial" w:cs="Arial"/>
          <w:b/>
          <w:lang w:val="es-ES_tradnl"/>
        </w:rPr>
      </w:pPr>
      <w:r w:rsidRPr="004F47E7">
        <w:rPr>
          <w:rFonts w:ascii="Arial" w:hAnsi="Arial" w:cs="Arial"/>
          <w:b/>
          <w:lang w:val="es-ES_tradnl"/>
        </w:rPr>
        <w:t xml:space="preserve">ANEXO </w:t>
      </w:r>
      <w:r w:rsidR="00581081" w:rsidRPr="004F47E7">
        <w:rPr>
          <w:rFonts w:ascii="Arial" w:hAnsi="Arial" w:cs="Arial"/>
          <w:b/>
          <w:lang w:val="es-ES_tradnl"/>
        </w:rPr>
        <w:t>I</w:t>
      </w:r>
      <w:r w:rsidR="00815D32">
        <w:rPr>
          <w:rFonts w:ascii="Arial" w:hAnsi="Arial" w:cs="Arial"/>
          <w:b/>
          <w:lang w:val="es-ES_tradnl"/>
        </w:rPr>
        <w:t>II</w:t>
      </w:r>
    </w:p>
    <w:p w14:paraId="13FA9CB1" w14:textId="77777777" w:rsidR="004B3A2D" w:rsidRPr="004F47E7" w:rsidRDefault="004B3A2D" w:rsidP="00A7244E">
      <w:pPr>
        <w:pStyle w:val="Encabezado"/>
        <w:spacing w:line="276" w:lineRule="auto"/>
        <w:ind w:right="0"/>
        <w:rPr>
          <w:rFonts w:cs="Arial"/>
          <w:sz w:val="24"/>
          <w:szCs w:val="24"/>
        </w:rPr>
      </w:pPr>
      <w:r w:rsidRPr="004F47E7">
        <w:rPr>
          <w:rFonts w:cs="Arial"/>
          <w:sz w:val="24"/>
          <w:szCs w:val="24"/>
        </w:rPr>
        <w:t>MODELO MEMORIA ECONÓMICA CUENTA JUSTIFICATIVA</w:t>
      </w:r>
    </w:p>
    <w:p w14:paraId="6F1AAF17" w14:textId="133B17BA" w:rsidR="004F47E7" w:rsidRPr="004F47E7" w:rsidRDefault="004F47E7" w:rsidP="00A7244E">
      <w:pPr>
        <w:spacing w:line="276" w:lineRule="auto"/>
        <w:jc w:val="center"/>
        <w:rPr>
          <w:rFonts w:ascii="Arial" w:hAnsi="Arial" w:cs="Arial"/>
        </w:rPr>
      </w:pPr>
      <w:r w:rsidRPr="004F47E7">
        <w:rPr>
          <w:rFonts w:ascii="Arial" w:hAnsi="Arial" w:cs="Arial"/>
          <w:b/>
          <w:bCs/>
        </w:rPr>
        <w:t xml:space="preserve">CONVOCATORIA PARA LA CONCESIÓN DE </w:t>
      </w:r>
      <w:r w:rsidRPr="004F47E7">
        <w:rPr>
          <w:rFonts w:ascii="Arial" w:hAnsi="Arial" w:cs="Arial"/>
          <w:b/>
          <w:lang w:val="es-ES_tradnl"/>
        </w:rPr>
        <w:t xml:space="preserve">SUBVENCIONES </w:t>
      </w:r>
      <w:r w:rsidR="00B10BC0">
        <w:rPr>
          <w:rFonts w:ascii="Arial" w:hAnsi="Arial" w:cs="Arial"/>
          <w:b/>
          <w:lang w:val="es-ES_tradnl"/>
        </w:rPr>
        <w:t>A</w:t>
      </w:r>
      <w:r w:rsidRPr="004F47E7">
        <w:rPr>
          <w:rFonts w:ascii="Arial" w:hAnsi="Arial" w:cs="Arial"/>
          <w:b/>
          <w:lang w:val="es-ES_tradnl"/>
        </w:rPr>
        <w:t xml:space="preserve"> ASOCIACIONES CULTURALES DE LA PROVINCIA DE LEÓN </w:t>
      </w:r>
      <w:r w:rsidR="0059521F">
        <w:rPr>
          <w:rFonts w:ascii="Arial" w:hAnsi="Arial" w:cs="Arial"/>
          <w:b/>
          <w:lang w:val="es-ES_tradnl"/>
        </w:rPr>
        <w:t>2026</w:t>
      </w:r>
    </w:p>
    <w:p w14:paraId="79F10DB3" w14:textId="622346D7" w:rsidR="004B3A2D" w:rsidRPr="00F16865" w:rsidRDefault="004B3A2D" w:rsidP="00EB37F3">
      <w:pPr>
        <w:overflowPunct w:val="0"/>
        <w:autoSpaceDE w:val="0"/>
        <w:autoSpaceDN w:val="0"/>
        <w:adjustRightInd w:val="0"/>
        <w:spacing w:before="360" w:after="240" w:line="276" w:lineRule="auto"/>
        <w:jc w:val="both"/>
        <w:rPr>
          <w:rFonts w:ascii="Arial" w:hAnsi="Arial" w:cs="Arial"/>
          <w:sz w:val="22"/>
          <w:szCs w:val="22"/>
        </w:rPr>
      </w:pPr>
      <w:r w:rsidRPr="00F16865">
        <w:rPr>
          <w:rFonts w:ascii="Arial" w:hAnsi="Arial" w:cs="Arial"/>
          <w:sz w:val="22"/>
          <w:szCs w:val="22"/>
        </w:rPr>
        <w:t>D./</w:t>
      </w:r>
      <w:proofErr w:type="gramStart"/>
      <w:r w:rsidRPr="00F16865">
        <w:rPr>
          <w:rFonts w:ascii="Arial" w:hAnsi="Arial" w:cs="Arial"/>
          <w:sz w:val="22"/>
          <w:szCs w:val="22"/>
        </w:rPr>
        <w:t>D</w:t>
      </w:r>
      <w:r w:rsidR="005F3A1D">
        <w:rPr>
          <w:rFonts w:ascii="Arial" w:hAnsi="Arial" w:cs="Arial"/>
          <w:sz w:val="22"/>
          <w:szCs w:val="22"/>
        </w:rPr>
        <w:t>.</w:t>
      </w:r>
      <w:r w:rsidRPr="00F16865">
        <w:rPr>
          <w:rFonts w:ascii="Arial" w:hAnsi="Arial" w:cs="Arial"/>
          <w:sz w:val="22"/>
          <w:szCs w:val="22"/>
        </w:rPr>
        <w:t>ª</w:t>
      </w:r>
      <w:proofErr w:type="gramEnd"/>
      <w:r w:rsidRPr="00F16865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.................................................................................., en calidad de </w:t>
      </w:r>
      <w:r w:rsidR="007710C1">
        <w:rPr>
          <w:rFonts w:ascii="Arial" w:hAnsi="Arial" w:cs="Arial"/>
          <w:sz w:val="22"/>
          <w:szCs w:val="22"/>
        </w:rPr>
        <w:t>s</w:t>
      </w:r>
      <w:r w:rsidRPr="00F16865">
        <w:rPr>
          <w:rFonts w:ascii="Arial" w:hAnsi="Arial" w:cs="Arial"/>
          <w:sz w:val="22"/>
          <w:szCs w:val="22"/>
        </w:rPr>
        <w:t xml:space="preserve">ecretario/a de la </w:t>
      </w:r>
      <w:r w:rsidR="00152C2F">
        <w:rPr>
          <w:rFonts w:ascii="Arial" w:hAnsi="Arial" w:cs="Arial"/>
          <w:sz w:val="22"/>
          <w:szCs w:val="22"/>
        </w:rPr>
        <w:t>A</w:t>
      </w:r>
      <w:r w:rsidRPr="00F16865">
        <w:rPr>
          <w:rFonts w:ascii="Arial" w:hAnsi="Arial" w:cs="Arial"/>
          <w:sz w:val="22"/>
          <w:szCs w:val="22"/>
        </w:rPr>
        <w:t xml:space="preserve">sociación </w:t>
      </w:r>
      <w:r w:rsidR="00152C2F">
        <w:rPr>
          <w:rFonts w:ascii="Arial" w:hAnsi="Arial" w:cs="Arial"/>
          <w:sz w:val="22"/>
          <w:szCs w:val="22"/>
        </w:rPr>
        <w:t>C</w:t>
      </w:r>
      <w:r w:rsidRPr="00F16865">
        <w:rPr>
          <w:rFonts w:ascii="Arial" w:hAnsi="Arial" w:cs="Arial"/>
          <w:sz w:val="22"/>
          <w:szCs w:val="22"/>
        </w:rPr>
        <w:t xml:space="preserve">ultural </w:t>
      </w:r>
      <w:proofErr w:type="gramStart"/>
      <w:r w:rsidRPr="00F16865">
        <w:rPr>
          <w:rFonts w:ascii="Arial" w:hAnsi="Arial" w:cs="Arial"/>
          <w:sz w:val="22"/>
          <w:szCs w:val="22"/>
        </w:rPr>
        <w:t>.............................................................. ,</w:t>
      </w:r>
      <w:proofErr w:type="gramEnd"/>
      <w:r w:rsidRPr="00F16865">
        <w:rPr>
          <w:rFonts w:ascii="Arial" w:hAnsi="Arial" w:cs="Arial"/>
          <w:sz w:val="22"/>
          <w:szCs w:val="22"/>
        </w:rPr>
        <w:t xml:space="preserve"> en relación con la justificación de la subvención concedida para </w:t>
      </w:r>
      <w:r w:rsidRPr="00152C2F">
        <w:rPr>
          <w:rFonts w:ascii="Arial" w:hAnsi="Arial" w:cs="Arial"/>
          <w:sz w:val="22"/>
          <w:szCs w:val="22"/>
          <w:vertAlign w:val="superscript"/>
        </w:rPr>
        <w:t>(</w:t>
      </w:r>
      <w:proofErr w:type="gramStart"/>
      <w:r w:rsidRPr="00152C2F">
        <w:rPr>
          <w:rFonts w:ascii="Arial" w:hAnsi="Arial" w:cs="Arial"/>
          <w:sz w:val="22"/>
          <w:szCs w:val="22"/>
          <w:vertAlign w:val="superscript"/>
        </w:rPr>
        <w:t>1)</w:t>
      </w:r>
      <w:r w:rsidRPr="00F16865">
        <w:rPr>
          <w:rFonts w:ascii="Arial" w:hAnsi="Arial" w:cs="Arial"/>
          <w:sz w:val="22"/>
          <w:szCs w:val="22"/>
        </w:rPr>
        <w:t>.................................</w:t>
      </w:r>
      <w:r w:rsidR="00943104" w:rsidRPr="00F16865">
        <w:rPr>
          <w:rFonts w:ascii="Arial" w:hAnsi="Arial" w:cs="Arial"/>
          <w:sz w:val="22"/>
          <w:szCs w:val="22"/>
        </w:rPr>
        <w:t>......</w:t>
      </w:r>
      <w:r w:rsidRPr="00F16865">
        <w:rPr>
          <w:rFonts w:ascii="Arial" w:hAnsi="Arial" w:cs="Arial"/>
          <w:sz w:val="22"/>
          <w:szCs w:val="22"/>
        </w:rPr>
        <w:t>..............................</w:t>
      </w:r>
      <w:proofErr w:type="gramEnd"/>
      <w:r w:rsidRPr="00F16865">
        <w:rPr>
          <w:rFonts w:ascii="Arial" w:hAnsi="Arial" w:cs="Arial"/>
          <w:sz w:val="22"/>
          <w:szCs w:val="22"/>
        </w:rPr>
        <w:t xml:space="preserve">  por el Instituto Leonés de Cultura, con base en la CONVOCATORIA DE SUBVENCIONES PARA </w:t>
      </w:r>
      <w:r w:rsidR="00A91BE9">
        <w:rPr>
          <w:rFonts w:ascii="Arial" w:hAnsi="Arial" w:cs="Arial"/>
          <w:sz w:val="22"/>
          <w:szCs w:val="22"/>
        </w:rPr>
        <w:t>ASOCIACIONES</w:t>
      </w:r>
      <w:r w:rsidRPr="00F16865">
        <w:rPr>
          <w:rFonts w:ascii="Arial" w:hAnsi="Arial" w:cs="Arial"/>
          <w:sz w:val="22"/>
          <w:szCs w:val="22"/>
        </w:rPr>
        <w:t xml:space="preserve"> CULTURALES DE LA PROVINCIA DE LEÓN</w:t>
      </w:r>
      <w:r w:rsidR="007710C1">
        <w:rPr>
          <w:rFonts w:ascii="Arial" w:hAnsi="Arial" w:cs="Arial"/>
          <w:sz w:val="22"/>
          <w:szCs w:val="22"/>
        </w:rPr>
        <w:t xml:space="preserve"> </w:t>
      </w:r>
      <w:r w:rsidR="0059521F">
        <w:rPr>
          <w:rFonts w:ascii="Arial" w:hAnsi="Arial" w:cs="Arial"/>
          <w:sz w:val="22"/>
          <w:szCs w:val="22"/>
        </w:rPr>
        <w:t>2026</w:t>
      </w:r>
      <w:r w:rsidR="00943104" w:rsidRPr="00F16865">
        <w:rPr>
          <w:rFonts w:ascii="Arial" w:hAnsi="Arial" w:cs="Arial"/>
          <w:sz w:val="22"/>
          <w:szCs w:val="22"/>
        </w:rPr>
        <w:t xml:space="preserve"> </w:t>
      </w:r>
      <w:r w:rsidRPr="00F16865">
        <w:rPr>
          <w:rFonts w:ascii="Arial" w:hAnsi="Arial" w:cs="Arial"/>
          <w:sz w:val="22"/>
          <w:szCs w:val="22"/>
        </w:rPr>
        <w:t>publicada en el BOP n</w:t>
      </w:r>
      <w:r w:rsidR="00943104" w:rsidRPr="00F16865">
        <w:rPr>
          <w:rFonts w:ascii="Arial" w:hAnsi="Arial" w:cs="Arial"/>
          <w:sz w:val="22"/>
          <w:szCs w:val="22"/>
        </w:rPr>
        <w:t>.</w:t>
      </w:r>
      <w:r w:rsidRPr="00F16865">
        <w:rPr>
          <w:rFonts w:ascii="Arial" w:hAnsi="Arial" w:cs="Arial"/>
          <w:sz w:val="22"/>
          <w:szCs w:val="22"/>
        </w:rPr>
        <w:t>º</w:t>
      </w:r>
      <w:proofErr w:type="gramStart"/>
      <w:r w:rsidRPr="00F16865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F16865">
        <w:rPr>
          <w:rFonts w:ascii="Arial" w:hAnsi="Arial" w:cs="Arial"/>
          <w:sz w:val="22"/>
          <w:szCs w:val="22"/>
        </w:rPr>
        <w:t>. de fecha ..........................</w:t>
      </w:r>
    </w:p>
    <w:p w14:paraId="2FA79286" w14:textId="051F9742" w:rsidR="004B3A2D" w:rsidRPr="00152C2F" w:rsidRDefault="004B3A2D" w:rsidP="00E27D70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152C2F">
        <w:rPr>
          <w:rFonts w:ascii="Arial" w:hAnsi="Arial" w:cs="Arial"/>
          <w:sz w:val="22"/>
          <w:szCs w:val="22"/>
          <w:vertAlign w:val="superscript"/>
        </w:rPr>
        <w:t>(1)</w:t>
      </w:r>
      <w:r w:rsidRPr="00F16865">
        <w:rPr>
          <w:rFonts w:ascii="Arial" w:hAnsi="Arial" w:cs="Arial"/>
          <w:sz w:val="22"/>
          <w:szCs w:val="22"/>
        </w:rPr>
        <w:t xml:space="preserve"> </w:t>
      </w:r>
      <w:r w:rsidRPr="00152C2F">
        <w:rPr>
          <w:rFonts w:ascii="Arial" w:hAnsi="Arial" w:cs="Arial"/>
          <w:sz w:val="20"/>
          <w:szCs w:val="20"/>
        </w:rPr>
        <w:t xml:space="preserve">Detallar </w:t>
      </w:r>
      <w:r w:rsidR="00E27D70">
        <w:rPr>
          <w:rFonts w:ascii="Arial" w:hAnsi="Arial" w:cs="Arial"/>
          <w:sz w:val="20"/>
          <w:szCs w:val="20"/>
        </w:rPr>
        <w:t>p</w:t>
      </w:r>
      <w:r w:rsidRPr="00152C2F">
        <w:rPr>
          <w:rFonts w:ascii="Arial" w:hAnsi="Arial" w:cs="Arial"/>
          <w:sz w:val="20"/>
          <w:szCs w:val="20"/>
        </w:rPr>
        <w:t xml:space="preserve">rograma o </w:t>
      </w:r>
      <w:r w:rsidR="00E27D70">
        <w:rPr>
          <w:rFonts w:ascii="Arial" w:hAnsi="Arial" w:cs="Arial"/>
          <w:sz w:val="20"/>
          <w:szCs w:val="20"/>
        </w:rPr>
        <w:t>a</w:t>
      </w:r>
      <w:r w:rsidRPr="00152C2F">
        <w:rPr>
          <w:rFonts w:ascii="Arial" w:hAnsi="Arial" w:cs="Arial"/>
          <w:sz w:val="20"/>
          <w:szCs w:val="20"/>
        </w:rPr>
        <w:t>ctividad</w:t>
      </w:r>
      <w:r w:rsidR="00E27D70">
        <w:rPr>
          <w:rFonts w:ascii="Arial" w:hAnsi="Arial" w:cs="Arial"/>
          <w:sz w:val="20"/>
          <w:szCs w:val="20"/>
        </w:rPr>
        <w:t>es</w:t>
      </w:r>
      <w:r w:rsidRPr="00152C2F">
        <w:rPr>
          <w:rFonts w:ascii="Arial" w:hAnsi="Arial" w:cs="Arial"/>
          <w:sz w:val="20"/>
          <w:szCs w:val="20"/>
        </w:rPr>
        <w:t>.</w:t>
      </w:r>
    </w:p>
    <w:p w14:paraId="4AACFA51" w14:textId="77777777" w:rsidR="004B3A2D" w:rsidRPr="001A40ED" w:rsidRDefault="004B3A2D" w:rsidP="00EB37F3">
      <w:pPr>
        <w:pStyle w:val="gobierno"/>
        <w:spacing w:before="120" w:after="120" w:line="276" w:lineRule="auto"/>
        <w:ind w:left="0" w:right="0" w:firstLine="0"/>
        <w:rPr>
          <w:rFonts w:cs="Arial"/>
        </w:rPr>
      </w:pPr>
      <w:r w:rsidRPr="001A40ED">
        <w:rPr>
          <w:rFonts w:cs="Arial"/>
        </w:rPr>
        <w:t>CERTIFICA:</w:t>
      </w:r>
    </w:p>
    <w:p w14:paraId="690BD4E2" w14:textId="27146DEB" w:rsidR="004B3A2D" w:rsidRPr="00F16865" w:rsidRDefault="004B3A2D" w:rsidP="00EB37F3">
      <w:pPr>
        <w:pStyle w:val="gobierno"/>
        <w:spacing w:before="120" w:after="240" w:line="276" w:lineRule="auto"/>
        <w:ind w:left="0" w:right="0" w:firstLine="0"/>
        <w:rPr>
          <w:rFonts w:cs="Arial"/>
          <w:sz w:val="22"/>
          <w:szCs w:val="22"/>
        </w:rPr>
      </w:pPr>
      <w:r w:rsidRPr="00F16865">
        <w:rPr>
          <w:rFonts w:cs="Arial"/>
          <w:sz w:val="22"/>
          <w:szCs w:val="22"/>
        </w:rPr>
        <w:t>1.</w:t>
      </w:r>
      <w:r w:rsidR="007E01EE">
        <w:rPr>
          <w:rFonts w:cs="Arial"/>
          <w:sz w:val="22"/>
          <w:szCs w:val="22"/>
        </w:rPr>
        <w:t>-</w:t>
      </w:r>
      <w:r w:rsidRPr="00F16865">
        <w:rPr>
          <w:rFonts w:cs="Arial"/>
          <w:sz w:val="22"/>
          <w:szCs w:val="22"/>
        </w:rPr>
        <w:t xml:space="preserve"> Que la relación clasificada de gastos e inversiones de la actividad subvencionada por el Instituto Leonés de Cultura asciende a un total, IVA incluido, de ............................................................... euros (...........................€), cuyo desglose es el siguiente:</w:t>
      </w:r>
    </w:p>
    <w:tbl>
      <w:tblPr>
        <w:tblW w:w="5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308"/>
        <w:gridCol w:w="856"/>
        <w:gridCol w:w="973"/>
        <w:gridCol w:w="897"/>
        <w:gridCol w:w="928"/>
        <w:gridCol w:w="710"/>
        <w:gridCol w:w="708"/>
        <w:gridCol w:w="893"/>
        <w:gridCol w:w="1017"/>
        <w:gridCol w:w="1714"/>
        <w:gridCol w:w="13"/>
      </w:tblGrid>
      <w:tr w:rsidR="00FE5732" w:rsidRPr="00F16865" w14:paraId="4E7C8310" w14:textId="77777777" w:rsidTr="007710C1">
        <w:trPr>
          <w:gridAfter w:val="1"/>
          <w:wAfter w:w="6" w:type="pct"/>
          <w:trHeight w:val="450"/>
          <w:jc w:val="center"/>
        </w:trPr>
        <w:tc>
          <w:tcPr>
            <w:tcW w:w="4994" w:type="pct"/>
            <w:gridSpan w:val="11"/>
            <w:vAlign w:val="center"/>
          </w:tcPr>
          <w:p w14:paraId="05F2CBAE" w14:textId="1429EA54" w:rsidR="00FE5732" w:rsidRPr="00F16865" w:rsidRDefault="00FE5732" w:rsidP="00F168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865">
              <w:rPr>
                <w:rFonts w:ascii="Arial" w:hAnsi="Arial" w:cs="Arial"/>
                <w:sz w:val="20"/>
                <w:szCs w:val="20"/>
              </w:rPr>
              <w:t>RELACIÓN CLASIFICADA DE GASTOS E INVERSIONES</w:t>
            </w:r>
          </w:p>
        </w:tc>
      </w:tr>
      <w:tr w:rsidR="00FE5732" w:rsidRPr="00F16865" w14:paraId="29F3E747" w14:textId="77777777" w:rsidTr="00E27D70">
        <w:trPr>
          <w:jc w:val="center"/>
        </w:trPr>
        <w:tc>
          <w:tcPr>
            <w:tcW w:w="389" w:type="pct"/>
            <w:vAlign w:val="center"/>
          </w:tcPr>
          <w:p w14:paraId="19BCE723" w14:textId="20F7EF86" w:rsidR="00FE5732" w:rsidRPr="00136EB5" w:rsidRDefault="00FE5732" w:rsidP="00FE57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EB5">
              <w:rPr>
                <w:rFonts w:ascii="Arial" w:hAnsi="Arial" w:cs="Arial"/>
                <w:sz w:val="16"/>
                <w:szCs w:val="16"/>
              </w:rPr>
              <w:t>N.º</w:t>
            </w:r>
          </w:p>
          <w:p w14:paraId="7EFBF9E2" w14:textId="31DB26F8" w:rsidR="00FE5732" w:rsidRPr="00136EB5" w:rsidRDefault="003D1539" w:rsidP="00FE5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EB5">
              <w:rPr>
                <w:rFonts w:ascii="Arial" w:hAnsi="Arial" w:cs="Arial"/>
                <w:sz w:val="16"/>
                <w:szCs w:val="16"/>
              </w:rPr>
              <w:t>F</w:t>
            </w:r>
            <w:r w:rsidR="00FE5732" w:rsidRPr="00136EB5">
              <w:rPr>
                <w:rFonts w:ascii="Arial" w:hAnsi="Arial" w:cs="Arial"/>
                <w:sz w:val="16"/>
                <w:szCs w:val="16"/>
              </w:rPr>
              <w:t>actura</w:t>
            </w:r>
          </w:p>
        </w:tc>
        <w:tc>
          <w:tcPr>
            <w:tcW w:w="602" w:type="pct"/>
            <w:vAlign w:val="center"/>
          </w:tcPr>
          <w:p w14:paraId="73C9D18B" w14:textId="6BC7E82B" w:rsidR="00FE5732" w:rsidRPr="00136EB5" w:rsidRDefault="003D1539" w:rsidP="00FE5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EB5">
              <w:rPr>
                <w:rFonts w:ascii="Arial" w:hAnsi="Arial" w:cs="Arial"/>
                <w:sz w:val="16"/>
                <w:szCs w:val="16"/>
              </w:rPr>
              <w:t>Acreedor</w:t>
            </w:r>
          </w:p>
        </w:tc>
        <w:tc>
          <w:tcPr>
            <w:tcW w:w="394" w:type="pct"/>
            <w:vAlign w:val="center"/>
          </w:tcPr>
          <w:p w14:paraId="2078B317" w14:textId="30041C30" w:rsidR="00FE5732" w:rsidRPr="00136EB5" w:rsidRDefault="003D1539" w:rsidP="00FE5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EB5">
              <w:rPr>
                <w:rFonts w:ascii="Arial" w:hAnsi="Arial" w:cs="Arial"/>
                <w:sz w:val="16"/>
                <w:szCs w:val="16"/>
              </w:rPr>
              <w:t>NIF</w:t>
            </w:r>
          </w:p>
        </w:tc>
        <w:tc>
          <w:tcPr>
            <w:tcW w:w="448" w:type="pct"/>
            <w:vAlign w:val="center"/>
          </w:tcPr>
          <w:p w14:paraId="517B3AEB" w14:textId="4C1485E7" w:rsidR="00FE5732" w:rsidRPr="00136EB5" w:rsidRDefault="003D1539" w:rsidP="00FE5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EB5">
              <w:rPr>
                <w:rFonts w:ascii="Arial" w:hAnsi="Arial" w:cs="Arial"/>
                <w:sz w:val="16"/>
                <w:szCs w:val="16"/>
              </w:rPr>
              <w:t>Concepto</w:t>
            </w:r>
          </w:p>
        </w:tc>
        <w:tc>
          <w:tcPr>
            <w:tcW w:w="413" w:type="pct"/>
            <w:vAlign w:val="center"/>
          </w:tcPr>
          <w:p w14:paraId="5744C48E" w14:textId="4B586104" w:rsidR="00FE5732" w:rsidRPr="00136EB5" w:rsidRDefault="003D1539" w:rsidP="00FE5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EB5">
              <w:rPr>
                <w:rFonts w:ascii="Arial" w:hAnsi="Arial" w:cs="Arial"/>
                <w:sz w:val="16"/>
                <w:szCs w:val="16"/>
              </w:rPr>
              <w:t>Fecha de emisión</w:t>
            </w:r>
          </w:p>
        </w:tc>
        <w:tc>
          <w:tcPr>
            <w:tcW w:w="427" w:type="pct"/>
            <w:vAlign w:val="center"/>
          </w:tcPr>
          <w:p w14:paraId="043569F6" w14:textId="4AEFA88B" w:rsidR="00FE5732" w:rsidRPr="00136EB5" w:rsidRDefault="003D1539" w:rsidP="00FE5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EB5">
              <w:rPr>
                <w:rFonts w:ascii="Arial" w:hAnsi="Arial" w:cs="Arial"/>
                <w:sz w:val="16"/>
                <w:szCs w:val="16"/>
              </w:rPr>
              <w:t>Base Imponible</w:t>
            </w:r>
          </w:p>
        </w:tc>
        <w:tc>
          <w:tcPr>
            <w:tcW w:w="327" w:type="pct"/>
            <w:vAlign w:val="center"/>
          </w:tcPr>
          <w:p w14:paraId="102EA4D6" w14:textId="25F71CCC" w:rsidR="00FE5732" w:rsidRPr="00136EB5" w:rsidRDefault="003D1539" w:rsidP="00FE5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EB5">
              <w:rPr>
                <w:rFonts w:ascii="Arial" w:hAnsi="Arial" w:cs="Arial"/>
                <w:sz w:val="18"/>
                <w:szCs w:val="18"/>
              </w:rPr>
              <w:t>IVA</w:t>
            </w:r>
          </w:p>
        </w:tc>
        <w:tc>
          <w:tcPr>
            <w:tcW w:w="326" w:type="pct"/>
            <w:vAlign w:val="center"/>
          </w:tcPr>
          <w:p w14:paraId="68766E7F" w14:textId="72106525" w:rsidR="00FE5732" w:rsidRPr="00136EB5" w:rsidRDefault="003D1539" w:rsidP="00FE5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EB5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411" w:type="pct"/>
            <w:vAlign w:val="center"/>
          </w:tcPr>
          <w:p w14:paraId="60B42606" w14:textId="75E7A253" w:rsidR="00FE5732" w:rsidRPr="00FE5732" w:rsidRDefault="00FE5732" w:rsidP="00FE5732">
            <w:pPr>
              <w:jc w:val="center"/>
              <w:rPr>
                <w:rFonts w:ascii="Arial" w:eastAsiaTheme="minorEastAsia" w:hAnsi="Arial" w:cs="Arial"/>
                <w:color w:val="FF0000"/>
                <w:sz w:val="18"/>
                <w:szCs w:val="18"/>
                <w:lang w:eastAsia="en-US"/>
              </w:rPr>
            </w:pPr>
            <w:r w:rsidRPr="00FE57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Fecha de pago</w:t>
            </w:r>
          </w:p>
        </w:tc>
        <w:tc>
          <w:tcPr>
            <w:tcW w:w="468" w:type="pct"/>
            <w:vAlign w:val="center"/>
          </w:tcPr>
          <w:p w14:paraId="39846ACB" w14:textId="34C71901" w:rsidR="00FE5732" w:rsidRPr="00FE5732" w:rsidRDefault="00FE5732" w:rsidP="00FE573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E57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Medio de pago</w:t>
            </w:r>
            <w:r w:rsidR="00036642">
              <w:rPr>
                <w:rStyle w:val="Refdenotaalpie"/>
                <w:rFonts w:ascii="Arial" w:eastAsiaTheme="minorEastAsia" w:hAnsi="Arial" w:cs="Arial"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795" w:type="pct"/>
            <w:gridSpan w:val="2"/>
            <w:vAlign w:val="center"/>
          </w:tcPr>
          <w:p w14:paraId="64479A36" w14:textId="22ADD49E" w:rsidR="00FE5732" w:rsidRPr="00FE5732" w:rsidRDefault="00FE5732" w:rsidP="00FE573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E57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Cuenta corriente a la que se hace el pago (en caso de transferencia bancaria)</w:t>
            </w:r>
          </w:p>
        </w:tc>
      </w:tr>
      <w:tr w:rsidR="00FE5732" w:rsidRPr="00F16865" w14:paraId="678FB23D" w14:textId="77777777" w:rsidTr="00E27D70">
        <w:trPr>
          <w:trHeight w:val="340"/>
          <w:jc w:val="center"/>
        </w:trPr>
        <w:tc>
          <w:tcPr>
            <w:tcW w:w="389" w:type="pct"/>
            <w:vAlign w:val="center"/>
          </w:tcPr>
          <w:p w14:paraId="0CFC6A95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4A919D29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4F470F3A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741FFC09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0A14C88E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14:paraId="5A5E969F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9C543F3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1FCCBA97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40FDC823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0C1EE955" w14:textId="7A238DA4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18EA1761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732" w:rsidRPr="00F16865" w14:paraId="77A3D81C" w14:textId="77777777" w:rsidTr="00E27D70">
        <w:trPr>
          <w:trHeight w:val="340"/>
          <w:jc w:val="center"/>
        </w:trPr>
        <w:tc>
          <w:tcPr>
            <w:tcW w:w="389" w:type="pct"/>
            <w:vAlign w:val="center"/>
          </w:tcPr>
          <w:p w14:paraId="0EB5AB60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6A7C33DA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39DE11F4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17639CBA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6380524D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14:paraId="4CE23FCB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1EB63733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4F705AF2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3977388E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245DD154" w14:textId="62F3AE6B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3E344E12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0C1" w:rsidRPr="00F16865" w14:paraId="5E1FBBB3" w14:textId="77777777" w:rsidTr="00E27D70">
        <w:trPr>
          <w:trHeight w:val="340"/>
          <w:jc w:val="center"/>
        </w:trPr>
        <w:tc>
          <w:tcPr>
            <w:tcW w:w="389" w:type="pct"/>
            <w:vAlign w:val="center"/>
          </w:tcPr>
          <w:p w14:paraId="073B5DC6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0B891EBE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266D2023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4376B2A2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3BAFDB7A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14:paraId="64839D00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282B065B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159FA67B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28C272DC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46BD21E9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60CAC621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F3" w:rsidRPr="00F16865" w14:paraId="76E692CC" w14:textId="77777777" w:rsidTr="00E27D70">
        <w:trPr>
          <w:trHeight w:val="340"/>
          <w:jc w:val="center"/>
        </w:trPr>
        <w:tc>
          <w:tcPr>
            <w:tcW w:w="389" w:type="pct"/>
            <w:vAlign w:val="center"/>
          </w:tcPr>
          <w:p w14:paraId="6EC12930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03560F13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178D1077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19BD606D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1128FC1C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14:paraId="6C5C6EB9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110A405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6671348C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1FF9CBCF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4D0C7BB8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72F33288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F3" w:rsidRPr="00F16865" w14:paraId="08019B3A" w14:textId="77777777" w:rsidTr="00E27D70">
        <w:trPr>
          <w:trHeight w:val="340"/>
          <w:jc w:val="center"/>
        </w:trPr>
        <w:tc>
          <w:tcPr>
            <w:tcW w:w="389" w:type="pct"/>
            <w:vAlign w:val="center"/>
          </w:tcPr>
          <w:p w14:paraId="069AA502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75B8EBCE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523B32E0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441B8AB9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6FA5C2C1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14:paraId="452D675D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9E3415C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1E4F59D0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65354FE9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49478532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57CDAA0D" w14:textId="77777777" w:rsidR="00EB37F3" w:rsidRPr="00F16865" w:rsidRDefault="00EB37F3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0C1" w:rsidRPr="00F16865" w14:paraId="054CB975" w14:textId="77777777" w:rsidTr="00E27D70">
        <w:trPr>
          <w:trHeight w:val="340"/>
          <w:jc w:val="center"/>
        </w:trPr>
        <w:tc>
          <w:tcPr>
            <w:tcW w:w="389" w:type="pct"/>
            <w:vAlign w:val="center"/>
          </w:tcPr>
          <w:p w14:paraId="0270A875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36FB4F98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622951CF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66347000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04B9AF3B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14:paraId="62842E3E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3EEE921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7F7239FA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5C27255A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64D0DF82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3C1B7B0F" w14:textId="77777777" w:rsidR="007710C1" w:rsidRPr="00F16865" w:rsidRDefault="007710C1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732" w:rsidRPr="00F16865" w14:paraId="348CB662" w14:textId="77777777" w:rsidTr="00E27D70">
        <w:trPr>
          <w:trHeight w:val="340"/>
          <w:jc w:val="center"/>
        </w:trPr>
        <w:tc>
          <w:tcPr>
            <w:tcW w:w="389" w:type="pct"/>
            <w:vAlign w:val="center"/>
          </w:tcPr>
          <w:p w14:paraId="63A6A6A0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0B533D17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135B6397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34084F3B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3DD446D4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14:paraId="13ADF5EE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13C066CF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5734C147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72451D4D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1DE7B5D5" w14:textId="2DC178D4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5D377B94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732" w:rsidRPr="00F16865" w14:paraId="1AE82271" w14:textId="77777777" w:rsidTr="00E27D70">
        <w:trPr>
          <w:trHeight w:val="340"/>
          <w:jc w:val="center"/>
        </w:trPr>
        <w:tc>
          <w:tcPr>
            <w:tcW w:w="389" w:type="pct"/>
            <w:vAlign w:val="center"/>
          </w:tcPr>
          <w:p w14:paraId="153D8A5F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74F21DE6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0771F406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39AB3A36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78E4EDA6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14:paraId="017DF6D0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587246A1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330C69C1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7846412E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7E41D931" w14:textId="60820D54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3F3622F7" w14:textId="77777777" w:rsidR="00FE5732" w:rsidRPr="00F16865" w:rsidRDefault="00FE5732" w:rsidP="00FB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75C" w:rsidRPr="00F16865" w14:paraId="65BCEB8D" w14:textId="77777777" w:rsidTr="00E27D70">
        <w:trPr>
          <w:gridAfter w:val="4"/>
          <w:wAfter w:w="1674" w:type="pct"/>
          <w:trHeight w:val="370"/>
          <w:jc w:val="center"/>
        </w:trPr>
        <w:tc>
          <w:tcPr>
            <w:tcW w:w="2246" w:type="pct"/>
            <w:gridSpan w:val="5"/>
            <w:vAlign w:val="center"/>
          </w:tcPr>
          <w:p w14:paraId="3D8C5357" w14:textId="3F4824C6" w:rsidR="001E275C" w:rsidRPr="00F16865" w:rsidRDefault="001E275C" w:rsidP="001E275C">
            <w:pPr>
              <w:spacing w:line="276" w:lineRule="auto"/>
              <w:ind w:right="31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16865"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427" w:type="pct"/>
          </w:tcPr>
          <w:p w14:paraId="4B660845" w14:textId="77777777" w:rsidR="001E275C" w:rsidRPr="00F16865" w:rsidRDefault="001E275C" w:rsidP="00AD4E34">
            <w:pPr>
              <w:spacing w:line="276" w:lineRule="auto"/>
              <w:ind w:right="-13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" w:type="pct"/>
          </w:tcPr>
          <w:p w14:paraId="23E03CB6" w14:textId="77777777" w:rsidR="001E275C" w:rsidRPr="00F16865" w:rsidRDefault="001E275C" w:rsidP="00AD4E34">
            <w:pPr>
              <w:spacing w:line="276" w:lineRule="auto"/>
              <w:ind w:right="-13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pct"/>
          </w:tcPr>
          <w:p w14:paraId="2ECFBD8E" w14:textId="7D684306" w:rsidR="001E275C" w:rsidRPr="00F16865" w:rsidRDefault="001E275C" w:rsidP="00AD4E34">
            <w:pPr>
              <w:spacing w:line="276" w:lineRule="auto"/>
              <w:ind w:right="-13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9658DC" w14:textId="77777777" w:rsidR="001A40ED" w:rsidRDefault="001A40ED" w:rsidP="001A40ED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A66D06F" w14:textId="669C4F6A" w:rsidR="001A40ED" w:rsidRDefault="001A40ED" w:rsidP="001A40ED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30"/>
        <w:jc w:val="both"/>
        <w:rPr>
          <w:rFonts w:ascii="Arial" w:hAnsi="Arial" w:cs="Arial"/>
          <w:i/>
          <w:iCs/>
          <w:sz w:val="22"/>
          <w:szCs w:val="22"/>
          <w:lang w:val="es-ES_tradnl"/>
        </w:rPr>
      </w:pPr>
      <w:r w:rsidRPr="007710C1">
        <w:rPr>
          <w:rFonts w:ascii="Arial" w:hAnsi="Arial" w:cs="Arial"/>
          <w:i/>
          <w:iCs/>
          <w:sz w:val="22"/>
          <w:szCs w:val="22"/>
          <w:lang w:val="es-ES_tradnl"/>
        </w:rPr>
        <w:t>En el caso de no haberse realizado los pagos y de acuerdo con lo previsto en el art. 14.2 de la OGS, en el plazo de 1 mes desde el ingreso de la subvención, el beneficiario deberá abonar los gastos facturados justificados pendientes de pago, debiendo acreditar ese extremo mediante la presentación de las facturas y justificantes de las transferencias realizadas.</w:t>
      </w:r>
    </w:p>
    <w:p w14:paraId="45BC8AA0" w14:textId="77777777" w:rsidR="007710C1" w:rsidRPr="007710C1" w:rsidRDefault="007710C1" w:rsidP="001A40ED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30"/>
        <w:jc w:val="both"/>
        <w:rPr>
          <w:rFonts w:ascii="Arial" w:hAnsi="Arial" w:cs="Arial"/>
          <w:i/>
          <w:iCs/>
          <w:sz w:val="22"/>
          <w:szCs w:val="22"/>
          <w:lang w:val="es-ES_tradnl"/>
        </w:rPr>
      </w:pPr>
    </w:p>
    <w:p w14:paraId="5F599A09" w14:textId="662A936E" w:rsidR="001A40ED" w:rsidRDefault="001A40ED" w:rsidP="001A40ED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30"/>
        <w:jc w:val="both"/>
        <w:rPr>
          <w:rFonts w:ascii="Arial" w:hAnsi="Arial" w:cs="Arial"/>
          <w:sz w:val="22"/>
          <w:szCs w:val="22"/>
          <w:lang w:val="es-ES_tradnl"/>
        </w:rPr>
      </w:pPr>
      <w:r w:rsidRPr="007710C1">
        <w:rPr>
          <w:rFonts w:ascii="Arial" w:hAnsi="Arial" w:cs="Arial"/>
          <w:i/>
          <w:iCs/>
          <w:sz w:val="22"/>
          <w:szCs w:val="22"/>
          <w:lang w:val="es-ES_tradnl"/>
        </w:rPr>
        <w:t>El incumplimiento de este plazo podrá determinar el reintegro parcial o total de la subvención</w:t>
      </w:r>
      <w:r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14:paraId="293E01A6" w14:textId="77777777" w:rsidR="007710C1" w:rsidRDefault="007710C1" w:rsidP="001A40ED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3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3DE4E11" w14:textId="55BB7692" w:rsidR="004B3A2D" w:rsidRPr="00F16865" w:rsidRDefault="004B3A2D" w:rsidP="001A40ED">
      <w:pPr>
        <w:tabs>
          <w:tab w:val="left" w:pos="4680"/>
        </w:tabs>
        <w:overflowPunct w:val="0"/>
        <w:autoSpaceDE w:val="0"/>
        <w:autoSpaceDN w:val="0"/>
        <w:adjustRightInd w:val="0"/>
        <w:spacing w:before="200" w:after="200"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F16865">
        <w:rPr>
          <w:rFonts w:ascii="Arial" w:hAnsi="Arial" w:cs="Arial"/>
          <w:sz w:val="22"/>
          <w:szCs w:val="22"/>
          <w:lang w:val="es-ES_tradnl"/>
        </w:rPr>
        <w:lastRenderedPageBreak/>
        <w:t>2.</w:t>
      </w:r>
      <w:r w:rsidR="007E01EE">
        <w:rPr>
          <w:rFonts w:ascii="Arial" w:hAnsi="Arial" w:cs="Arial"/>
          <w:sz w:val="22"/>
          <w:szCs w:val="22"/>
          <w:lang w:val="es-ES_tradnl"/>
        </w:rPr>
        <w:t>-</w:t>
      </w:r>
      <w:r w:rsidRPr="00F16865">
        <w:rPr>
          <w:rFonts w:ascii="Arial" w:hAnsi="Arial" w:cs="Arial"/>
          <w:sz w:val="22"/>
          <w:szCs w:val="22"/>
          <w:lang w:val="es-ES_tradnl"/>
        </w:rPr>
        <w:t xml:space="preserve"> Que la entidad que representa:</w:t>
      </w:r>
    </w:p>
    <w:p w14:paraId="7265C441" w14:textId="221AE873" w:rsidR="004B3A2D" w:rsidRPr="00F80288" w:rsidRDefault="00FB4723" w:rsidP="00A7244E">
      <w:pPr>
        <w:tabs>
          <w:tab w:val="left" w:pos="468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  <w:sdt>
        <w:sdtPr>
          <w:rPr>
            <w:rFonts w:asciiTheme="minorHAnsi" w:eastAsiaTheme="minorEastAsia" w:hAnsiTheme="minorHAnsi" w:cs="Arial"/>
            <w:sz w:val="20"/>
            <w:szCs w:val="20"/>
            <w:lang w:eastAsia="en-US"/>
          </w:rPr>
          <w:id w:val="-106440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FF4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4B3A2D" w:rsidRPr="00F80288">
        <w:rPr>
          <w:rFonts w:asciiTheme="minorHAnsi" w:eastAsiaTheme="minorEastAsia" w:hAnsiTheme="minorHAnsi" w:cs="Arial"/>
          <w:sz w:val="20"/>
          <w:szCs w:val="20"/>
          <w:lang w:eastAsia="en-US"/>
        </w:rPr>
        <w:t xml:space="preserve"> </w:t>
      </w:r>
      <w:r w:rsidR="004B3A2D" w:rsidRPr="00F80288">
        <w:rPr>
          <w:rFonts w:ascii="Arial" w:eastAsiaTheme="minorEastAsia" w:hAnsi="Arial" w:cs="Arial"/>
          <w:sz w:val="22"/>
          <w:szCs w:val="22"/>
          <w:lang w:val="es-ES_tradnl" w:eastAsia="en-US"/>
        </w:rPr>
        <w:t xml:space="preserve">No está obligado/a o está exento/a de la declaración del Impuesto sobre el Valor Añadido </w:t>
      </w:r>
    </w:p>
    <w:p w14:paraId="4526E8E6" w14:textId="2435CF14" w:rsidR="004B3A2D" w:rsidRPr="00F80288" w:rsidRDefault="00FB4723" w:rsidP="00A7244E">
      <w:pPr>
        <w:tabs>
          <w:tab w:val="left" w:pos="468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  <w:sdt>
        <w:sdtPr>
          <w:rPr>
            <w:rFonts w:asciiTheme="minorHAnsi" w:eastAsiaTheme="minorEastAsia" w:hAnsiTheme="minorHAnsi" w:cs="Arial"/>
            <w:sz w:val="20"/>
            <w:szCs w:val="20"/>
            <w:lang w:eastAsia="en-US"/>
          </w:rPr>
          <w:id w:val="-105037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04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4B3A2D" w:rsidRPr="00F80288">
        <w:rPr>
          <w:rFonts w:asciiTheme="minorHAnsi" w:eastAsiaTheme="minorEastAsia" w:hAnsiTheme="minorHAnsi" w:cs="Arial"/>
          <w:sz w:val="20"/>
          <w:szCs w:val="20"/>
          <w:lang w:eastAsia="en-US"/>
        </w:rPr>
        <w:t xml:space="preserve"> </w:t>
      </w:r>
      <w:r w:rsidR="004B3A2D" w:rsidRPr="00F80288">
        <w:rPr>
          <w:rFonts w:ascii="Arial" w:eastAsiaTheme="minorEastAsia" w:hAnsi="Arial" w:cs="Arial"/>
          <w:sz w:val="22"/>
          <w:szCs w:val="22"/>
          <w:lang w:val="es-ES_tradnl" w:eastAsia="en-US"/>
        </w:rPr>
        <w:t xml:space="preserve">Está obligado/a o no está exento/a de la declaración del Impuesto sobre el Valor Añadido </w:t>
      </w:r>
    </w:p>
    <w:p w14:paraId="32920FB4" w14:textId="16E3C373" w:rsidR="001A40ED" w:rsidRPr="009E3FF4" w:rsidRDefault="004B3A2D" w:rsidP="00A7244E">
      <w:pPr>
        <w:tabs>
          <w:tab w:val="left" w:pos="468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EastAsia" w:hAnsi="Arial" w:cs="Arial"/>
          <w:sz w:val="20"/>
          <w:szCs w:val="20"/>
          <w:lang w:val="es-ES_tradnl" w:eastAsia="en-US"/>
        </w:rPr>
      </w:pPr>
      <w:r w:rsidRPr="009E3FF4">
        <w:rPr>
          <w:rFonts w:ascii="Arial" w:eastAsiaTheme="minorEastAsia" w:hAnsi="Arial" w:cs="Arial"/>
          <w:sz w:val="20"/>
          <w:szCs w:val="20"/>
          <w:lang w:val="es-ES_tradnl" w:eastAsia="en-US"/>
        </w:rPr>
        <w:t>(Márquese lo que proceda. De no aparecer marcada ninguna de las dos opciones, se considerará que el beneficiario está obligado o no está exento de efectuar la declaración.)</w:t>
      </w:r>
    </w:p>
    <w:p w14:paraId="1F237DFC" w14:textId="654D5EE6" w:rsidR="004B3A2D" w:rsidRPr="00F16865" w:rsidRDefault="004B3A2D" w:rsidP="001A40ED">
      <w:pPr>
        <w:pStyle w:val="gobierno"/>
        <w:spacing w:before="120" w:after="120" w:line="276" w:lineRule="auto"/>
        <w:ind w:left="0" w:right="0" w:firstLine="0"/>
        <w:rPr>
          <w:rFonts w:cs="Arial"/>
          <w:sz w:val="22"/>
          <w:szCs w:val="22"/>
        </w:rPr>
      </w:pPr>
      <w:r w:rsidRPr="00F16865">
        <w:rPr>
          <w:rFonts w:cs="Arial"/>
          <w:sz w:val="22"/>
          <w:szCs w:val="22"/>
        </w:rPr>
        <w:t>3.- Que se aportan facturas o documentos de valor probatorio equivalente en el tráfico jurídico mercantil o con eficacia administrativa incorporados en la relación a que se hace referencia en el párrafo anterior</w:t>
      </w:r>
      <w:r w:rsidR="00A91BE9">
        <w:rPr>
          <w:rFonts w:cs="Arial"/>
          <w:sz w:val="22"/>
          <w:szCs w:val="22"/>
        </w:rPr>
        <w:t>,</w:t>
      </w:r>
      <w:r w:rsidRPr="00F16865">
        <w:rPr>
          <w:rFonts w:cs="Arial"/>
          <w:sz w:val="22"/>
          <w:szCs w:val="22"/>
        </w:rPr>
        <w:t xml:space="preserve"> </w:t>
      </w:r>
      <w:r w:rsidR="00836259" w:rsidRPr="008A393B">
        <w:rPr>
          <w:rFonts w:cs="Arial"/>
          <w:sz w:val="22"/>
          <w:szCs w:val="22"/>
        </w:rPr>
        <w:t xml:space="preserve">así como justificantes de la transferencia bancaria </w:t>
      </w:r>
      <w:r w:rsidRPr="00F16865">
        <w:rPr>
          <w:rFonts w:cs="Arial"/>
          <w:sz w:val="22"/>
          <w:szCs w:val="22"/>
        </w:rPr>
        <w:t xml:space="preserve">(solo en el caso previsto en la BASE </w:t>
      </w:r>
      <w:r w:rsidR="00864644">
        <w:rPr>
          <w:rFonts w:cs="Arial"/>
          <w:sz w:val="22"/>
          <w:szCs w:val="22"/>
        </w:rPr>
        <w:t>NOVENA relativo al sorteo que afecta al 20% de los beneficiarios</w:t>
      </w:r>
      <w:r w:rsidRPr="00F16865">
        <w:rPr>
          <w:rFonts w:cs="Arial"/>
          <w:sz w:val="22"/>
          <w:szCs w:val="22"/>
        </w:rPr>
        <w:t>)</w:t>
      </w:r>
      <w:r w:rsidR="009D0F69">
        <w:rPr>
          <w:rFonts w:cs="Arial"/>
          <w:sz w:val="22"/>
          <w:szCs w:val="22"/>
        </w:rPr>
        <w:t>.</w:t>
      </w:r>
    </w:p>
    <w:p w14:paraId="2FA4F48E" w14:textId="32AB0147" w:rsidR="004B3A2D" w:rsidRPr="00F16865" w:rsidRDefault="004B3A2D" w:rsidP="001A40ED">
      <w:pPr>
        <w:pStyle w:val="gobierno"/>
        <w:spacing w:before="120" w:after="120" w:line="276" w:lineRule="auto"/>
        <w:ind w:left="0" w:right="0" w:firstLine="0"/>
        <w:rPr>
          <w:rFonts w:cs="Arial"/>
          <w:sz w:val="22"/>
          <w:szCs w:val="22"/>
        </w:rPr>
      </w:pPr>
      <w:r w:rsidRPr="00F16865">
        <w:rPr>
          <w:rFonts w:cs="Arial"/>
          <w:sz w:val="22"/>
          <w:szCs w:val="22"/>
        </w:rPr>
        <w:t>4.-</w:t>
      </w:r>
      <w:r w:rsidR="007E01EE">
        <w:rPr>
          <w:rFonts w:cs="Arial"/>
          <w:sz w:val="22"/>
          <w:szCs w:val="22"/>
        </w:rPr>
        <w:t xml:space="preserve"> </w:t>
      </w:r>
      <w:r w:rsidRPr="00F16865">
        <w:rPr>
          <w:rFonts w:cs="Arial"/>
          <w:sz w:val="22"/>
          <w:szCs w:val="22"/>
        </w:rPr>
        <w:t>Que la relación clasificada de ingresos o subvenciones que hayan financiado la actividad son las siguientes:</w:t>
      </w: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2976"/>
        <w:gridCol w:w="2492"/>
      </w:tblGrid>
      <w:tr w:rsidR="008D5D98" w:rsidRPr="00F16865" w14:paraId="4D6650B3" w14:textId="77777777" w:rsidTr="00B30735">
        <w:trPr>
          <w:jc w:val="center"/>
        </w:trPr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31A0F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before="60" w:after="60"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CB763C" w14:textId="785B7E3F" w:rsidR="008D5D98" w:rsidRPr="00F16865" w:rsidRDefault="008D5D98" w:rsidP="008D5D98">
            <w:pPr>
              <w:pStyle w:val="gobierno"/>
              <w:tabs>
                <w:tab w:val="left" w:pos="8838"/>
              </w:tabs>
              <w:spacing w:line="276" w:lineRule="auto"/>
              <w:ind w:left="0" w:right="0"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PROCEDENCIA</w:t>
            </w:r>
          </w:p>
        </w:tc>
        <w:tc>
          <w:tcPr>
            <w:tcW w:w="1341" w:type="pct"/>
            <w:tcBorders>
              <w:top w:val="single" w:sz="4" w:space="0" w:color="auto"/>
            </w:tcBorders>
            <w:vAlign w:val="center"/>
          </w:tcPr>
          <w:p w14:paraId="6383ABE5" w14:textId="1753736E" w:rsidR="008D5D98" w:rsidRPr="00F16865" w:rsidRDefault="008D5D98" w:rsidP="008D5D98">
            <w:pPr>
              <w:pStyle w:val="gobierno"/>
              <w:tabs>
                <w:tab w:val="left" w:pos="8838"/>
              </w:tabs>
              <w:spacing w:line="276" w:lineRule="auto"/>
              <w:ind w:left="0" w:right="0"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CANTIDAD</w:t>
            </w:r>
          </w:p>
        </w:tc>
      </w:tr>
      <w:tr w:rsidR="008D5D98" w:rsidRPr="00F16865" w14:paraId="2742A188" w14:textId="77777777" w:rsidTr="00B30735">
        <w:trPr>
          <w:jc w:val="center"/>
        </w:trPr>
        <w:tc>
          <w:tcPr>
            <w:tcW w:w="2058" w:type="pct"/>
            <w:vMerge w:val="restart"/>
            <w:tcBorders>
              <w:top w:val="single" w:sz="4" w:space="0" w:color="auto"/>
            </w:tcBorders>
            <w:vAlign w:val="center"/>
          </w:tcPr>
          <w:p w14:paraId="6646BFEA" w14:textId="127969E0" w:rsidR="008D5D98" w:rsidRPr="00F16865" w:rsidRDefault="008D5D98" w:rsidP="008D5D98">
            <w:pPr>
              <w:pStyle w:val="gobierno"/>
              <w:tabs>
                <w:tab w:val="left" w:pos="8838"/>
              </w:tabs>
              <w:spacing w:before="60" w:after="60" w:line="276" w:lineRule="auto"/>
              <w:ind w:left="0" w:right="0" w:firstLine="0"/>
              <w:jc w:val="center"/>
              <w:rPr>
                <w:rFonts w:cs="Arial"/>
                <w:sz w:val="22"/>
                <w:szCs w:val="22"/>
              </w:rPr>
            </w:pPr>
            <w:r w:rsidRPr="00F16865">
              <w:rPr>
                <w:rFonts w:cs="Arial"/>
                <w:sz w:val="22"/>
                <w:szCs w:val="22"/>
              </w:rPr>
              <w:t>Ingresos derivados de la actividad</w:t>
            </w:r>
          </w:p>
        </w:tc>
        <w:tc>
          <w:tcPr>
            <w:tcW w:w="1601" w:type="pct"/>
          </w:tcPr>
          <w:p w14:paraId="5631F70E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341" w:type="pct"/>
          </w:tcPr>
          <w:p w14:paraId="433D71C6" w14:textId="5AB112FA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8D5D98" w:rsidRPr="00F16865" w14:paraId="7CCC71D3" w14:textId="77777777" w:rsidTr="008D5D98">
        <w:trPr>
          <w:jc w:val="center"/>
        </w:trPr>
        <w:tc>
          <w:tcPr>
            <w:tcW w:w="2058" w:type="pct"/>
            <w:vMerge/>
            <w:vAlign w:val="center"/>
          </w:tcPr>
          <w:p w14:paraId="69873718" w14:textId="77777777" w:rsidR="008D5D98" w:rsidRPr="00F16865" w:rsidRDefault="008D5D98" w:rsidP="008D5D98">
            <w:pPr>
              <w:pStyle w:val="gobierno"/>
              <w:tabs>
                <w:tab w:val="left" w:pos="8838"/>
              </w:tabs>
              <w:spacing w:before="60" w:after="60" w:line="276" w:lineRule="auto"/>
              <w:ind w:left="0" w:righ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01" w:type="pct"/>
          </w:tcPr>
          <w:p w14:paraId="0359937A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341" w:type="pct"/>
          </w:tcPr>
          <w:p w14:paraId="1E7B572F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8D5D98" w:rsidRPr="00F16865" w14:paraId="1C5C59F8" w14:textId="77777777" w:rsidTr="008D5D98">
        <w:trPr>
          <w:jc w:val="center"/>
        </w:trPr>
        <w:tc>
          <w:tcPr>
            <w:tcW w:w="2058" w:type="pct"/>
            <w:vMerge/>
            <w:vAlign w:val="center"/>
          </w:tcPr>
          <w:p w14:paraId="3A664597" w14:textId="77777777" w:rsidR="008D5D98" w:rsidRPr="00F16865" w:rsidRDefault="008D5D98" w:rsidP="008D5D98">
            <w:pPr>
              <w:pStyle w:val="gobierno"/>
              <w:tabs>
                <w:tab w:val="left" w:pos="8838"/>
              </w:tabs>
              <w:spacing w:before="60" w:after="60" w:line="276" w:lineRule="auto"/>
              <w:ind w:left="0" w:right="0"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01" w:type="pct"/>
          </w:tcPr>
          <w:p w14:paraId="00889511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341" w:type="pct"/>
          </w:tcPr>
          <w:p w14:paraId="12CB4D2C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8D5D98" w:rsidRPr="00F16865" w14:paraId="5B3CB964" w14:textId="77777777" w:rsidTr="008D5D98">
        <w:trPr>
          <w:jc w:val="center"/>
        </w:trPr>
        <w:tc>
          <w:tcPr>
            <w:tcW w:w="2058" w:type="pct"/>
            <w:vMerge w:val="restart"/>
            <w:vAlign w:val="center"/>
          </w:tcPr>
          <w:p w14:paraId="423BA7C3" w14:textId="56DF64E8" w:rsidR="008D5D98" w:rsidRPr="00F16865" w:rsidRDefault="008D5D98" w:rsidP="008D5D98">
            <w:pPr>
              <w:pStyle w:val="gobierno"/>
              <w:tabs>
                <w:tab w:val="left" w:pos="8838"/>
              </w:tabs>
              <w:spacing w:before="60" w:after="60" w:line="276" w:lineRule="auto"/>
              <w:ind w:left="0" w:right="0" w:firstLine="0"/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16865">
              <w:rPr>
                <w:rFonts w:cs="Arial"/>
                <w:sz w:val="22"/>
                <w:szCs w:val="22"/>
                <w:lang w:val="es-ES"/>
              </w:rPr>
              <w:t>Subvenciones</w:t>
            </w:r>
          </w:p>
        </w:tc>
        <w:tc>
          <w:tcPr>
            <w:tcW w:w="1601" w:type="pct"/>
          </w:tcPr>
          <w:p w14:paraId="04BDC521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341" w:type="pct"/>
          </w:tcPr>
          <w:p w14:paraId="059FB704" w14:textId="55DFC60D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8D5D98" w:rsidRPr="00F16865" w14:paraId="02908B45" w14:textId="77777777" w:rsidTr="008D5D98">
        <w:trPr>
          <w:jc w:val="center"/>
        </w:trPr>
        <w:tc>
          <w:tcPr>
            <w:tcW w:w="2058" w:type="pct"/>
            <w:vMerge/>
          </w:tcPr>
          <w:p w14:paraId="29CB7008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before="60" w:after="60" w:line="276" w:lineRule="auto"/>
              <w:ind w:left="0" w:firstLine="0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1601" w:type="pct"/>
          </w:tcPr>
          <w:p w14:paraId="7C95AF7B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341" w:type="pct"/>
          </w:tcPr>
          <w:p w14:paraId="1579F3F4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8D5D98" w:rsidRPr="00F16865" w14:paraId="7B32629A" w14:textId="77777777" w:rsidTr="008D5D98">
        <w:trPr>
          <w:jc w:val="center"/>
        </w:trPr>
        <w:tc>
          <w:tcPr>
            <w:tcW w:w="2058" w:type="pct"/>
            <w:vMerge/>
          </w:tcPr>
          <w:p w14:paraId="752C3455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before="60" w:after="60" w:line="276" w:lineRule="auto"/>
              <w:ind w:left="0" w:firstLine="0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1601" w:type="pct"/>
          </w:tcPr>
          <w:p w14:paraId="3BE0994A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341" w:type="pct"/>
          </w:tcPr>
          <w:p w14:paraId="326581D4" w14:textId="77777777" w:rsidR="008D5D98" w:rsidRPr="00F16865" w:rsidRDefault="008D5D98" w:rsidP="00AD4E34">
            <w:pPr>
              <w:pStyle w:val="gobierno"/>
              <w:tabs>
                <w:tab w:val="left" w:pos="8838"/>
              </w:tabs>
              <w:spacing w:line="276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</w:tbl>
    <w:p w14:paraId="4B834DB6" w14:textId="77777777" w:rsidR="001A40ED" w:rsidRDefault="001A40ED" w:rsidP="001A40ED">
      <w:pPr>
        <w:pStyle w:val="gobierno"/>
        <w:spacing w:line="276" w:lineRule="auto"/>
        <w:ind w:left="0" w:right="0" w:firstLine="0"/>
        <w:rPr>
          <w:rFonts w:cs="Arial"/>
          <w:sz w:val="22"/>
          <w:szCs w:val="22"/>
        </w:rPr>
      </w:pPr>
    </w:p>
    <w:p w14:paraId="340D2F3F" w14:textId="2492F537" w:rsidR="001E275C" w:rsidRPr="001E275C" w:rsidRDefault="001E275C" w:rsidP="001E275C">
      <w:pPr>
        <w:overflowPunct w:val="0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" w:hAnsi="Arial" w:cs="Arial"/>
          <w:i/>
          <w:iCs/>
          <w:sz w:val="22"/>
          <w:szCs w:val="22"/>
          <w:lang w:val="es-ES_tradnl"/>
        </w:rPr>
      </w:pPr>
      <w:r w:rsidRPr="007B5C93">
        <w:rPr>
          <w:rFonts w:ascii="Arial" w:hAnsi="Arial" w:cs="Arial"/>
          <w:i/>
          <w:iCs/>
          <w:sz w:val="22"/>
          <w:szCs w:val="22"/>
          <w:lang w:val="es-ES_tradnl"/>
        </w:rPr>
        <w:t>En el caso de</w:t>
      </w:r>
      <w:r>
        <w:rPr>
          <w:rFonts w:ascii="Arial" w:hAnsi="Arial" w:cs="Arial"/>
          <w:i/>
          <w:iCs/>
          <w:sz w:val="22"/>
          <w:szCs w:val="22"/>
          <w:lang w:val="es-ES_tradnl"/>
        </w:rPr>
        <w:t xml:space="preserve"> NO</w:t>
      </w:r>
      <w:r w:rsidRPr="007B5C93">
        <w:rPr>
          <w:rFonts w:ascii="Arial" w:hAnsi="Arial" w:cs="Arial"/>
          <w:i/>
          <w:iCs/>
          <w:sz w:val="22"/>
          <w:szCs w:val="22"/>
          <w:lang w:val="es-ES_tradnl"/>
        </w:rPr>
        <w:t xml:space="preserve"> cumplimentarse este apartado se entenderá que se certifica la inexistencia de otros ingresos derivados de la actividad.</w:t>
      </w:r>
    </w:p>
    <w:p w14:paraId="175DFDF5" w14:textId="53F3D01A" w:rsidR="004B3A2D" w:rsidRPr="00152C2F" w:rsidRDefault="004B3A2D" w:rsidP="001A40ED">
      <w:pPr>
        <w:pStyle w:val="gobierno"/>
        <w:spacing w:line="276" w:lineRule="auto"/>
        <w:ind w:left="0" w:right="0" w:firstLine="0"/>
        <w:rPr>
          <w:rFonts w:cs="Arial"/>
          <w:sz w:val="22"/>
          <w:szCs w:val="22"/>
        </w:rPr>
      </w:pPr>
      <w:r w:rsidRPr="00152C2F">
        <w:rPr>
          <w:rFonts w:cs="Arial"/>
          <w:sz w:val="22"/>
          <w:szCs w:val="22"/>
        </w:rPr>
        <w:t>5.</w:t>
      </w:r>
      <w:r w:rsidR="007E01EE">
        <w:rPr>
          <w:rFonts w:cs="Arial"/>
          <w:sz w:val="22"/>
          <w:szCs w:val="22"/>
        </w:rPr>
        <w:t>-</w:t>
      </w:r>
      <w:r w:rsidRPr="00152C2F">
        <w:rPr>
          <w:rFonts w:cs="Arial"/>
          <w:sz w:val="22"/>
          <w:szCs w:val="22"/>
        </w:rPr>
        <w:t xml:space="preserve"> Que la relación de gastos e ingresos derivados de la actividad figuran registrados en la contabilidad, de acuerdo con las normas específicas que le son de aplicación, y han sido aprobados por </w:t>
      </w:r>
      <w:r w:rsidRPr="00152C2F">
        <w:rPr>
          <w:rFonts w:cs="Arial"/>
          <w:sz w:val="22"/>
          <w:szCs w:val="22"/>
          <w:vertAlign w:val="superscript"/>
        </w:rPr>
        <w:t>(2)</w:t>
      </w:r>
      <w:r w:rsidRPr="00152C2F">
        <w:rPr>
          <w:rFonts w:cs="Arial"/>
          <w:sz w:val="22"/>
          <w:szCs w:val="22"/>
        </w:rPr>
        <w:t xml:space="preserve"> ...................................................................... </w:t>
      </w:r>
    </w:p>
    <w:p w14:paraId="0BE44BEA" w14:textId="77777777" w:rsidR="004B3A2D" w:rsidRPr="000009F8" w:rsidRDefault="004B3A2D" w:rsidP="00A7244E">
      <w:pPr>
        <w:pStyle w:val="gobierno"/>
        <w:spacing w:line="276" w:lineRule="auto"/>
        <w:ind w:left="0" w:right="-2" w:firstLine="284"/>
        <w:rPr>
          <w:rFonts w:cs="Arial"/>
        </w:rPr>
      </w:pPr>
    </w:p>
    <w:p w14:paraId="5041146B" w14:textId="77777777" w:rsidR="004B3A2D" w:rsidRPr="000009F8" w:rsidRDefault="004B3A2D" w:rsidP="00A7244E">
      <w:pPr>
        <w:spacing w:line="276" w:lineRule="auto"/>
        <w:rPr>
          <w:rFonts w:ascii="Arial" w:hAnsi="Arial" w:cs="Arial"/>
          <w:sz w:val="20"/>
          <w:szCs w:val="20"/>
        </w:rPr>
      </w:pPr>
      <w:r w:rsidRPr="00152C2F">
        <w:rPr>
          <w:rFonts w:ascii="Arial" w:hAnsi="Arial" w:cs="Arial"/>
          <w:sz w:val="20"/>
          <w:szCs w:val="20"/>
          <w:vertAlign w:val="superscript"/>
        </w:rPr>
        <w:t>(2)</w:t>
      </w:r>
      <w:r w:rsidRPr="000009F8">
        <w:rPr>
          <w:rFonts w:ascii="Arial" w:hAnsi="Arial" w:cs="Arial"/>
          <w:sz w:val="20"/>
          <w:szCs w:val="20"/>
        </w:rPr>
        <w:t xml:space="preserve"> Órgano competente de conformidad con los Estatutos.</w:t>
      </w:r>
    </w:p>
    <w:p w14:paraId="6BB9207D" w14:textId="77777777" w:rsidR="004B3A2D" w:rsidRPr="000009F8" w:rsidRDefault="004B3A2D" w:rsidP="00A7244E">
      <w:pPr>
        <w:pStyle w:val="gobierno"/>
        <w:tabs>
          <w:tab w:val="left" w:pos="8838"/>
        </w:tabs>
        <w:spacing w:line="276" w:lineRule="auto"/>
        <w:ind w:left="567" w:firstLine="284"/>
        <w:rPr>
          <w:rFonts w:cs="Arial"/>
        </w:rPr>
      </w:pPr>
    </w:p>
    <w:p w14:paraId="38205086" w14:textId="77777777" w:rsidR="004B3A2D" w:rsidRPr="00152C2F" w:rsidRDefault="004B3A2D" w:rsidP="00A7244E">
      <w:pPr>
        <w:pStyle w:val="gobierno"/>
        <w:tabs>
          <w:tab w:val="left" w:pos="8838"/>
        </w:tabs>
        <w:spacing w:line="276" w:lineRule="auto"/>
        <w:ind w:left="0" w:right="0" w:firstLine="709"/>
        <w:rPr>
          <w:rFonts w:cs="Arial"/>
          <w:sz w:val="22"/>
          <w:szCs w:val="22"/>
        </w:rPr>
      </w:pPr>
      <w:r w:rsidRPr="00152C2F">
        <w:rPr>
          <w:rFonts w:cs="Arial"/>
          <w:sz w:val="22"/>
          <w:szCs w:val="22"/>
        </w:rPr>
        <w:t xml:space="preserve">Y para que así conste y surta los efectos oportunos, expido la presente </w:t>
      </w:r>
    </w:p>
    <w:p w14:paraId="4ABDFAEC" w14:textId="77777777" w:rsidR="004B3A2D" w:rsidRPr="000009F8" w:rsidRDefault="004B3A2D" w:rsidP="004B3A2D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14:paraId="1AF0B98D" w14:textId="45D42CFD" w:rsidR="004B3A2D" w:rsidRPr="00152C2F" w:rsidRDefault="000B7763" w:rsidP="000B7763">
      <w:pPr>
        <w:tabs>
          <w:tab w:val="center" w:pos="1843"/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4B3A2D" w:rsidRPr="00152C2F">
        <w:rPr>
          <w:rFonts w:ascii="Arial" w:hAnsi="Arial" w:cs="Arial"/>
          <w:sz w:val="22"/>
          <w:szCs w:val="22"/>
        </w:rPr>
        <w:t>VºBº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43104" w:rsidRPr="00152C2F">
        <w:rPr>
          <w:rFonts w:ascii="Arial" w:hAnsi="Arial" w:cs="Arial"/>
          <w:sz w:val="22"/>
          <w:szCs w:val="22"/>
        </w:rPr>
        <w:t>EL/LA SECRETARIO/A</w:t>
      </w:r>
    </w:p>
    <w:p w14:paraId="200B128B" w14:textId="77CED241" w:rsidR="004B3A2D" w:rsidRDefault="000B7763" w:rsidP="000B7763">
      <w:pPr>
        <w:tabs>
          <w:tab w:val="center" w:pos="1843"/>
          <w:tab w:val="center" w:pos="737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B3A2D" w:rsidRPr="00152C2F">
        <w:rPr>
          <w:rFonts w:ascii="Arial" w:hAnsi="Arial" w:cs="Arial"/>
          <w:sz w:val="22"/>
          <w:szCs w:val="22"/>
        </w:rPr>
        <w:t>EL</w:t>
      </w:r>
      <w:r w:rsidR="00943104" w:rsidRPr="00152C2F">
        <w:rPr>
          <w:rFonts w:ascii="Arial" w:hAnsi="Arial" w:cs="Arial"/>
          <w:sz w:val="22"/>
          <w:szCs w:val="22"/>
        </w:rPr>
        <w:t>/LA</w:t>
      </w:r>
      <w:r w:rsidR="004B3A2D" w:rsidRPr="00152C2F">
        <w:rPr>
          <w:rFonts w:ascii="Arial" w:hAnsi="Arial" w:cs="Arial"/>
          <w:sz w:val="22"/>
          <w:szCs w:val="22"/>
        </w:rPr>
        <w:t xml:space="preserve"> PRESIDENTE</w:t>
      </w:r>
      <w:r w:rsidR="00943104" w:rsidRPr="00152C2F">
        <w:rPr>
          <w:rFonts w:ascii="Arial" w:hAnsi="Arial" w:cs="Arial"/>
          <w:sz w:val="22"/>
          <w:szCs w:val="22"/>
        </w:rPr>
        <w:t>/A</w:t>
      </w:r>
      <w:r w:rsidR="004B3A2D" w:rsidRPr="00152C2F">
        <w:rPr>
          <w:rFonts w:ascii="Arial" w:hAnsi="Arial" w:cs="Arial"/>
          <w:sz w:val="22"/>
          <w:szCs w:val="22"/>
        </w:rPr>
        <w:t>,</w:t>
      </w:r>
    </w:p>
    <w:p w14:paraId="244E8967" w14:textId="537C32D1" w:rsidR="003F3A04" w:rsidRDefault="004B3A2D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bookmarkStart w:id="0" w:name="_Hlk118963252"/>
      <w:r w:rsidRPr="00152C2F">
        <w:rPr>
          <w:rFonts w:ascii="Arial" w:hAnsi="Arial" w:cs="Arial"/>
          <w:bCs/>
          <w:sz w:val="22"/>
          <w:szCs w:val="22"/>
        </w:rPr>
        <w:t>(Firma electrónica)</w:t>
      </w:r>
      <w:bookmarkEnd w:id="0"/>
    </w:p>
    <w:p w14:paraId="5906C291" w14:textId="77777777" w:rsidR="008D5D98" w:rsidRDefault="008D5D98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AD48841" w14:textId="77777777" w:rsidR="008D5D98" w:rsidRDefault="008D5D98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D405F9B" w14:textId="77777777" w:rsidR="008D5D98" w:rsidRDefault="008D5D98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2828B13" w14:textId="77777777" w:rsidR="008D5D98" w:rsidRDefault="008D5D98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76EDDD5" w14:textId="77777777" w:rsidR="008D5D98" w:rsidRDefault="008D5D98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20D690A" w14:textId="77777777" w:rsidR="008D5D98" w:rsidRDefault="008D5D98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D918E6F" w14:textId="77777777" w:rsidR="008D5D98" w:rsidRDefault="008D5D98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6FEA806" w14:textId="77777777" w:rsidR="008D5D98" w:rsidRDefault="008D5D98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D9546E1" w14:textId="77777777" w:rsidR="008D5D98" w:rsidRDefault="008D5D98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12268C4" w14:textId="77777777" w:rsidR="00B30735" w:rsidRDefault="00B30735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E457015" w14:textId="77777777" w:rsidR="00B30735" w:rsidRDefault="00B30735" w:rsidP="00EB37F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1390CC97" w14:textId="76BC2DFF" w:rsidR="009B0CD3" w:rsidRPr="00FB4723" w:rsidRDefault="009B0CD3" w:rsidP="00FB4723">
      <w:pPr>
        <w:spacing w:before="60" w:line="264" w:lineRule="auto"/>
        <w:jc w:val="both"/>
        <w:rPr>
          <w:rFonts w:ascii="Arial" w:hAnsi="Arial" w:cs="Arial"/>
          <w:bCs/>
        </w:rPr>
      </w:pPr>
    </w:p>
    <w:sectPr w:rsidR="009B0CD3" w:rsidRPr="00FB4723" w:rsidSect="00281BB0">
      <w:footnotePr>
        <w:numRestart w:val="eachPage"/>
      </w:footnotePr>
      <w:type w:val="continuous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20C9" w14:textId="77777777" w:rsidR="00BA029D" w:rsidRDefault="00BA029D">
      <w:r>
        <w:separator/>
      </w:r>
    </w:p>
  </w:endnote>
  <w:endnote w:type="continuationSeparator" w:id="0">
    <w:p w14:paraId="15713053" w14:textId="77777777" w:rsidR="00BA029D" w:rsidRDefault="00BA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F771" w14:textId="77777777" w:rsidR="00BA029D" w:rsidRDefault="00BA029D">
      <w:r>
        <w:separator/>
      </w:r>
    </w:p>
  </w:footnote>
  <w:footnote w:type="continuationSeparator" w:id="0">
    <w:p w14:paraId="5E34E4AF" w14:textId="77777777" w:rsidR="00BA029D" w:rsidRDefault="00BA029D">
      <w:r>
        <w:continuationSeparator/>
      </w:r>
    </w:p>
  </w:footnote>
  <w:footnote w:id="1">
    <w:p w14:paraId="5516FD60" w14:textId="2AFA84B6" w:rsidR="00036642" w:rsidRPr="00657813" w:rsidRDefault="00036642" w:rsidP="00657813">
      <w:pPr>
        <w:pStyle w:val="Textonotapie"/>
        <w:jc w:val="both"/>
        <w:rPr>
          <w:rFonts w:ascii="Arial Narrow" w:hAnsi="Arial Narrow" w:cs="Arial"/>
        </w:rPr>
      </w:pPr>
      <w:r>
        <w:rPr>
          <w:rStyle w:val="Refdenotaalpie"/>
        </w:rPr>
        <w:footnoteRef/>
      </w:r>
      <w:r>
        <w:t xml:space="preserve"> </w:t>
      </w:r>
      <w:r w:rsidRPr="00657813">
        <w:rPr>
          <w:rFonts w:ascii="Arial Narrow" w:hAnsi="Arial Narrow" w:cs="Arial"/>
        </w:rPr>
        <w:t>El pago de los gastos subvencionables debe realizarse a través de transferencia bancaria, o tarjeta de débito, excepto los de cuantía inferior a 30 € que no sea posible abonar a través de estos sistemas. Por ello el beneficiario deberá rellenar necesariamente las casillas de fecha y medio de pago.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DC"/>
    <w:multiLevelType w:val="hybridMultilevel"/>
    <w:tmpl w:val="567424F2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5F3831"/>
    <w:multiLevelType w:val="hybridMultilevel"/>
    <w:tmpl w:val="F86A7E78"/>
    <w:lvl w:ilvl="0" w:tplc="FFFFFFFF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244A0D"/>
    <w:multiLevelType w:val="hybridMultilevel"/>
    <w:tmpl w:val="3E7A19CE"/>
    <w:lvl w:ilvl="0" w:tplc="9856B1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220F"/>
    <w:multiLevelType w:val="hybridMultilevel"/>
    <w:tmpl w:val="9D16FC12"/>
    <w:lvl w:ilvl="0" w:tplc="79C883DC">
      <w:start w:val="1"/>
      <w:numFmt w:val="bullet"/>
      <w:lvlText w:val=""/>
      <w:lvlJc w:val="left"/>
      <w:pPr>
        <w:ind w:left="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085A0AA7"/>
    <w:multiLevelType w:val="hybridMultilevel"/>
    <w:tmpl w:val="A2E23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0B89"/>
    <w:multiLevelType w:val="hybridMultilevel"/>
    <w:tmpl w:val="DEFE5026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ind w:left="3515" w:hanging="360"/>
      </w:pPr>
      <w:rPr>
        <w:rFonts w:ascii="Arial" w:hAnsi="Arial" w:hint="default"/>
      </w:rPr>
    </w:lvl>
    <w:lvl w:ilvl="3" w:tplc="5E36A394">
      <w:start w:val="1"/>
      <w:numFmt w:val="bullet"/>
      <w:lvlText w:val="•"/>
      <w:lvlJc w:val="left"/>
      <w:pPr>
        <w:ind w:left="4235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6" w15:restartNumberingAfterBreak="0">
    <w:nsid w:val="0CFD6582"/>
    <w:multiLevelType w:val="hybridMultilevel"/>
    <w:tmpl w:val="FC62DD8A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0D2568DB"/>
    <w:multiLevelType w:val="hybridMultilevel"/>
    <w:tmpl w:val="E90AD4D0"/>
    <w:lvl w:ilvl="0" w:tplc="AAAE642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669C7"/>
    <w:multiLevelType w:val="hybridMultilevel"/>
    <w:tmpl w:val="88EC353C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EB144BF"/>
    <w:multiLevelType w:val="hybridMultilevel"/>
    <w:tmpl w:val="25186A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57136"/>
    <w:multiLevelType w:val="hybridMultilevel"/>
    <w:tmpl w:val="FABCA54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2245F7E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color w:val="auto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5B72FA7"/>
    <w:multiLevelType w:val="hybridMultilevel"/>
    <w:tmpl w:val="C2C0C34E"/>
    <w:lvl w:ilvl="0" w:tplc="BCE2D36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1CEE09E6"/>
    <w:multiLevelType w:val="hybridMultilevel"/>
    <w:tmpl w:val="4622EA74"/>
    <w:lvl w:ilvl="0" w:tplc="5E36A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97769"/>
    <w:multiLevelType w:val="hybridMultilevel"/>
    <w:tmpl w:val="48CC2B66"/>
    <w:lvl w:ilvl="0" w:tplc="FFFFFFFF">
      <w:start w:val="1"/>
      <w:numFmt w:val="decimal"/>
      <w:lvlText w:val="%1."/>
      <w:lvlJc w:val="left"/>
      <w:pPr>
        <w:ind w:left="988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F22174D"/>
    <w:multiLevelType w:val="hybridMultilevel"/>
    <w:tmpl w:val="F86A7E78"/>
    <w:lvl w:ilvl="0" w:tplc="D318E474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CA5211"/>
    <w:multiLevelType w:val="hybridMultilevel"/>
    <w:tmpl w:val="63DC4342"/>
    <w:lvl w:ilvl="0" w:tplc="B84A7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03A7D6A"/>
    <w:multiLevelType w:val="hybridMultilevel"/>
    <w:tmpl w:val="C2581B9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9856B1D8">
      <w:start w:val="15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154A39C8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19F070F"/>
    <w:multiLevelType w:val="hybridMultilevel"/>
    <w:tmpl w:val="F3269020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F31E90"/>
    <w:multiLevelType w:val="hybridMultilevel"/>
    <w:tmpl w:val="B8204168"/>
    <w:lvl w:ilvl="0" w:tplc="C24ED6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5020A"/>
    <w:multiLevelType w:val="hybridMultilevel"/>
    <w:tmpl w:val="C3343E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91A2A"/>
    <w:multiLevelType w:val="hybridMultilevel"/>
    <w:tmpl w:val="B0DA09A4"/>
    <w:lvl w:ilvl="0" w:tplc="4B208D6E">
      <w:start w:val="1"/>
      <w:numFmt w:val="decimal"/>
      <w:lvlText w:val="%1."/>
      <w:lvlJc w:val="left"/>
      <w:pPr>
        <w:ind w:left="987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8A743F3"/>
    <w:multiLevelType w:val="hybridMultilevel"/>
    <w:tmpl w:val="062647B0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29BC574E"/>
    <w:multiLevelType w:val="hybridMultilevel"/>
    <w:tmpl w:val="706C660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5E36A394">
      <w:start w:val="1"/>
      <w:numFmt w:val="bullet"/>
      <w:lvlText w:val="•"/>
      <w:lvlJc w:val="left"/>
      <w:pPr>
        <w:ind w:left="4235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EB93DDB"/>
    <w:multiLevelType w:val="hybridMultilevel"/>
    <w:tmpl w:val="7F26521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F4F3658"/>
    <w:multiLevelType w:val="hybridMultilevel"/>
    <w:tmpl w:val="5AD2864E"/>
    <w:lvl w:ilvl="0" w:tplc="B22A7AE6">
      <w:start w:val="1"/>
      <w:numFmt w:val="bullet"/>
      <w:lvlText w:val="▪"/>
      <w:lvlJc w:val="left"/>
      <w:pPr>
        <w:ind w:left="86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120452B"/>
    <w:multiLevelType w:val="hybridMultilevel"/>
    <w:tmpl w:val="F86A7E78"/>
    <w:lvl w:ilvl="0" w:tplc="FFFFFFFF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22E4545"/>
    <w:multiLevelType w:val="hybridMultilevel"/>
    <w:tmpl w:val="50508EE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B22514E"/>
    <w:multiLevelType w:val="hybridMultilevel"/>
    <w:tmpl w:val="38E2C8C4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2530E9CA">
      <w:start w:val="1"/>
      <w:numFmt w:val="bullet"/>
      <w:lvlText w:val="−"/>
      <w:lvlJc w:val="left"/>
      <w:pPr>
        <w:ind w:left="3515" w:hanging="360"/>
      </w:pPr>
      <w:rPr>
        <w:rFonts w:ascii="Arial" w:hAnsi="Arial" w:hint="default"/>
      </w:rPr>
    </w:lvl>
    <w:lvl w:ilvl="3" w:tplc="FFFFFFFF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28" w15:restartNumberingAfterBreak="0">
    <w:nsid w:val="3D8308FD"/>
    <w:multiLevelType w:val="hybridMultilevel"/>
    <w:tmpl w:val="F3861726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3F3800A1"/>
    <w:multiLevelType w:val="hybridMultilevel"/>
    <w:tmpl w:val="E61C87C2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2A612DA"/>
    <w:multiLevelType w:val="hybridMultilevel"/>
    <w:tmpl w:val="3EFCDEE4"/>
    <w:lvl w:ilvl="0" w:tplc="124C6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8EF4232"/>
    <w:multiLevelType w:val="hybridMultilevel"/>
    <w:tmpl w:val="901C0D7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A0283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B14522B"/>
    <w:multiLevelType w:val="hybridMultilevel"/>
    <w:tmpl w:val="608C2F68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4D72A3"/>
    <w:multiLevelType w:val="hybridMultilevel"/>
    <w:tmpl w:val="35E88FF2"/>
    <w:lvl w:ilvl="0" w:tplc="B22A7AE6">
      <w:start w:val="1"/>
      <w:numFmt w:val="bullet"/>
      <w:lvlText w:val="▪"/>
      <w:lvlJc w:val="left"/>
      <w:pPr>
        <w:ind w:left="86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314487B"/>
    <w:multiLevelType w:val="hybridMultilevel"/>
    <w:tmpl w:val="9B3CECDE"/>
    <w:lvl w:ilvl="0" w:tplc="B8CE294A">
      <w:start w:val="1"/>
      <w:numFmt w:val="decimal"/>
      <w:lvlText w:val="%1."/>
      <w:lvlJc w:val="left"/>
      <w:pPr>
        <w:ind w:left="988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33067DC"/>
    <w:multiLevelType w:val="hybridMultilevel"/>
    <w:tmpl w:val="7B3E7CD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AE5BF6"/>
    <w:multiLevelType w:val="hybridMultilevel"/>
    <w:tmpl w:val="DDBC1A2E"/>
    <w:lvl w:ilvl="0" w:tplc="5E36A394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600507F"/>
    <w:multiLevelType w:val="hybridMultilevel"/>
    <w:tmpl w:val="9BDE1AFA"/>
    <w:lvl w:ilvl="0" w:tplc="5E36A394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39" w15:restartNumberingAfterBreak="0">
    <w:nsid w:val="6D040A2F"/>
    <w:multiLevelType w:val="hybridMultilevel"/>
    <w:tmpl w:val="8E5831BC"/>
    <w:lvl w:ilvl="0" w:tplc="2CFAB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DA2340"/>
    <w:multiLevelType w:val="hybridMultilevel"/>
    <w:tmpl w:val="150027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70D83"/>
    <w:multiLevelType w:val="hybridMultilevel"/>
    <w:tmpl w:val="361C3F8C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5E36A394">
      <w:start w:val="1"/>
      <w:numFmt w:val="bullet"/>
      <w:lvlText w:val="•"/>
      <w:lvlJc w:val="left"/>
      <w:pPr>
        <w:ind w:left="3515" w:hanging="360"/>
      </w:pPr>
      <w:rPr>
        <w:rFonts w:ascii="Arial" w:hAnsi="Arial" w:hint="default"/>
      </w:rPr>
    </w:lvl>
    <w:lvl w:ilvl="3" w:tplc="FFFFFFFF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42" w15:restartNumberingAfterBreak="0">
    <w:nsid w:val="7BBE6A3E"/>
    <w:multiLevelType w:val="hybridMultilevel"/>
    <w:tmpl w:val="829062A2"/>
    <w:lvl w:ilvl="0" w:tplc="C0D06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717E2"/>
    <w:multiLevelType w:val="hybridMultilevel"/>
    <w:tmpl w:val="CA6AE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073B1"/>
    <w:multiLevelType w:val="hybridMultilevel"/>
    <w:tmpl w:val="5316E9CC"/>
    <w:lvl w:ilvl="0" w:tplc="FE20D0A2">
      <w:start w:val="1"/>
      <w:numFmt w:val="decimal"/>
      <w:lvlText w:val="%1."/>
      <w:lvlJc w:val="left"/>
      <w:pPr>
        <w:ind w:left="987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4491282">
    <w:abstractNumId w:val="10"/>
  </w:num>
  <w:num w:numId="2" w16cid:durableId="255870870">
    <w:abstractNumId w:val="43"/>
  </w:num>
  <w:num w:numId="3" w16cid:durableId="508562449">
    <w:abstractNumId w:val="3"/>
  </w:num>
  <w:num w:numId="4" w16cid:durableId="277638480">
    <w:abstractNumId w:val="2"/>
  </w:num>
  <w:num w:numId="5" w16cid:durableId="1133988338">
    <w:abstractNumId w:val="6"/>
  </w:num>
  <w:num w:numId="6" w16cid:durableId="1309551728">
    <w:abstractNumId w:val="11"/>
  </w:num>
  <w:num w:numId="7" w16cid:durableId="1195191530">
    <w:abstractNumId w:val="4"/>
  </w:num>
  <w:num w:numId="8" w16cid:durableId="1618834209">
    <w:abstractNumId w:val="28"/>
  </w:num>
  <w:num w:numId="9" w16cid:durableId="1605382304">
    <w:abstractNumId w:val="21"/>
  </w:num>
  <w:num w:numId="10" w16cid:durableId="149294723">
    <w:abstractNumId w:val="9"/>
  </w:num>
  <w:num w:numId="11" w16cid:durableId="805927565">
    <w:abstractNumId w:val="18"/>
  </w:num>
  <w:num w:numId="12" w16cid:durableId="1757170206">
    <w:abstractNumId w:val="7"/>
  </w:num>
  <w:num w:numId="13" w16cid:durableId="1963002565">
    <w:abstractNumId w:val="22"/>
  </w:num>
  <w:num w:numId="14" w16cid:durableId="758529503">
    <w:abstractNumId w:val="0"/>
  </w:num>
  <w:num w:numId="15" w16cid:durableId="264113743">
    <w:abstractNumId w:val="12"/>
  </w:num>
  <w:num w:numId="16" w16cid:durableId="1506748828">
    <w:abstractNumId w:val="26"/>
  </w:num>
  <w:num w:numId="17" w16cid:durableId="1918324599">
    <w:abstractNumId w:val="23"/>
  </w:num>
  <w:num w:numId="18" w16cid:durableId="1872298703">
    <w:abstractNumId w:val="17"/>
  </w:num>
  <w:num w:numId="19" w16cid:durableId="389815168">
    <w:abstractNumId w:val="36"/>
  </w:num>
  <w:num w:numId="20" w16cid:durableId="916017665">
    <w:abstractNumId w:val="37"/>
  </w:num>
  <w:num w:numId="21" w16cid:durableId="1280333858">
    <w:abstractNumId w:val="40"/>
  </w:num>
  <w:num w:numId="22" w16cid:durableId="479158404">
    <w:abstractNumId w:val="19"/>
  </w:num>
  <w:num w:numId="23" w16cid:durableId="442657016">
    <w:abstractNumId w:val="24"/>
  </w:num>
  <w:num w:numId="24" w16cid:durableId="519397299">
    <w:abstractNumId w:val="34"/>
  </w:num>
  <w:num w:numId="25" w16cid:durableId="1778061605">
    <w:abstractNumId w:val="38"/>
  </w:num>
  <w:num w:numId="26" w16cid:durableId="41253649">
    <w:abstractNumId w:val="41"/>
  </w:num>
  <w:num w:numId="27" w16cid:durableId="1816875697">
    <w:abstractNumId w:val="27"/>
  </w:num>
  <w:num w:numId="28" w16cid:durableId="1210914976">
    <w:abstractNumId w:val="5"/>
  </w:num>
  <w:num w:numId="29" w16cid:durableId="1030835684">
    <w:abstractNumId w:val="14"/>
  </w:num>
  <w:num w:numId="30" w16cid:durableId="897591227">
    <w:abstractNumId w:val="42"/>
  </w:num>
  <w:num w:numId="31" w16cid:durableId="1125269313">
    <w:abstractNumId w:val="29"/>
  </w:num>
  <w:num w:numId="32" w16cid:durableId="526715497">
    <w:abstractNumId w:val="8"/>
  </w:num>
  <w:num w:numId="33" w16cid:durableId="1720782891">
    <w:abstractNumId w:val="1"/>
  </w:num>
  <w:num w:numId="34" w16cid:durableId="931089403">
    <w:abstractNumId w:val="25"/>
  </w:num>
  <w:num w:numId="35" w16cid:durableId="1660040534">
    <w:abstractNumId w:val="20"/>
  </w:num>
  <w:num w:numId="36" w16cid:durableId="403720287">
    <w:abstractNumId w:val="16"/>
  </w:num>
  <w:num w:numId="37" w16cid:durableId="370423834">
    <w:abstractNumId w:val="44"/>
  </w:num>
  <w:num w:numId="38" w16cid:durableId="1595897279">
    <w:abstractNumId w:val="35"/>
  </w:num>
  <w:num w:numId="39" w16cid:durableId="2134667907">
    <w:abstractNumId w:val="15"/>
  </w:num>
  <w:num w:numId="40" w16cid:durableId="1069958218">
    <w:abstractNumId w:val="39"/>
  </w:num>
  <w:num w:numId="41" w16cid:durableId="207687217">
    <w:abstractNumId w:val="33"/>
  </w:num>
  <w:num w:numId="42" w16cid:durableId="1403599520">
    <w:abstractNumId w:val="31"/>
  </w:num>
  <w:num w:numId="43" w16cid:durableId="1559897156">
    <w:abstractNumId w:val="30"/>
  </w:num>
  <w:num w:numId="44" w16cid:durableId="1021669094">
    <w:abstractNumId w:val="13"/>
  </w:num>
  <w:num w:numId="45" w16cid:durableId="213293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04"/>
    <w:rsid w:val="000002A6"/>
    <w:rsid w:val="000009F8"/>
    <w:rsid w:val="00002A8F"/>
    <w:rsid w:val="0000383F"/>
    <w:rsid w:val="000103C0"/>
    <w:rsid w:val="0001272C"/>
    <w:rsid w:val="000132D0"/>
    <w:rsid w:val="00020431"/>
    <w:rsid w:val="00030F3A"/>
    <w:rsid w:val="00033234"/>
    <w:rsid w:val="00036642"/>
    <w:rsid w:val="000445D3"/>
    <w:rsid w:val="000573DA"/>
    <w:rsid w:val="00064F2C"/>
    <w:rsid w:val="000739C7"/>
    <w:rsid w:val="0007430A"/>
    <w:rsid w:val="00076EFC"/>
    <w:rsid w:val="00077B7A"/>
    <w:rsid w:val="00080691"/>
    <w:rsid w:val="00082460"/>
    <w:rsid w:val="00083005"/>
    <w:rsid w:val="00083094"/>
    <w:rsid w:val="00093CF3"/>
    <w:rsid w:val="000A116B"/>
    <w:rsid w:val="000A59C0"/>
    <w:rsid w:val="000B4004"/>
    <w:rsid w:val="000B7763"/>
    <w:rsid w:val="000C4B95"/>
    <w:rsid w:val="000D0AE7"/>
    <w:rsid w:val="000D0B8B"/>
    <w:rsid w:val="000D2DA7"/>
    <w:rsid w:val="000D3D3C"/>
    <w:rsid w:val="000D7A26"/>
    <w:rsid w:val="000E211C"/>
    <w:rsid w:val="000F2A14"/>
    <w:rsid w:val="000F3D01"/>
    <w:rsid w:val="000F7151"/>
    <w:rsid w:val="00102D15"/>
    <w:rsid w:val="001042F8"/>
    <w:rsid w:val="0010699A"/>
    <w:rsid w:val="00110E9C"/>
    <w:rsid w:val="00113ABA"/>
    <w:rsid w:val="00115537"/>
    <w:rsid w:val="00120C8F"/>
    <w:rsid w:val="00120E3D"/>
    <w:rsid w:val="001220A3"/>
    <w:rsid w:val="00125F99"/>
    <w:rsid w:val="00132ABA"/>
    <w:rsid w:val="00133E2F"/>
    <w:rsid w:val="0013559A"/>
    <w:rsid w:val="00136EB5"/>
    <w:rsid w:val="00142B93"/>
    <w:rsid w:val="00142FDE"/>
    <w:rsid w:val="00145BB8"/>
    <w:rsid w:val="00152256"/>
    <w:rsid w:val="0015295A"/>
    <w:rsid w:val="00152C2F"/>
    <w:rsid w:val="001552DD"/>
    <w:rsid w:val="0016144A"/>
    <w:rsid w:val="00162D5F"/>
    <w:rsid w:val="001664FB"/>
    <w:rsid w:val="00173211"/>
    <w:rsid w:val="00177733"/>
    <w:rsid w:val="00177A60"/>
    <w:rsid w:val="00185126"/>
    <w:rsid w:val="00185D2B"/>
    <w:rsid w:val="00195DC3"/>
    <w:rsid w:val="00196915"/>
    <w:rsid w:val="00197273"/>
    <w:rsid w:val="00197BFB"/>
    <w:rsid w:val="001A40ED"/>
    <w:rsid w:val="001A6A13"/>
    <w:rsid w:val="001B17CC"/>
    <w:rsid w:val="001B3BF3"/>
    <w:rsid w:val="001B7154"/>
    <w:rsid w:val="001C6B0E"/>
    <w:rsid w:val="001C73A0"/>
    <w:rsid w:val="001D14F0"/>
    <w:rsid w:val="001D3B9E"/>
    <w:rsid w:val="001D5049"/>
    <w:rsid w:val="001D7966"/>
    <w:rsid w:val="001E153D"/>
    <w:rsid w:val="001E275C"/>
    <w:rsid w:val="001E6DC3"/>
    <w:rsid w:val="001F0325"/>
    <w:rsid w:val="001F16E5"/>
    <w:rsid w:val="001F25A2"/>
    <w:rsid w:val="001F3563"/>
    <w:rsid w:val="001F74CF"/>
    <w:rsid w:val="0020704D"/>
    <w:rsid w:val="00207808"/>
    <w:rsid w:val="00210049"/>
    <w:rsid w:val="0021008E"/>
    <w:rsid w:val="00216BAA"/>
    <w:rsid w:val="00221D73"/>
    <w:rsid w:val="00223A17"/>
    <w:rsid w:val="00226403"/>
    <w:rsid w:val="00227F3C"/>
    <w:rsid w:val="00230740"/>
    <w:rsid w:val="00234693"/>
    <w:rsid w:val="00236DD3"/>
    <w:rsid w:val="0024319C"/>
    <w:rsid w:val="00251342"/>
    <w:rsid w:val="00262DEE"/>
    <w:rsid w:val="00266128"/>
    <w:rsid w:val="00270E4F"/>
    <w:rsid w:val="00274BC6"/>
    <w:rsid w:val="00281BB0"/>
    <w:rsid w:val="00286768"/>
    <w:rsid w:val="002A0172"/>
    <w:rsid w:val="002A5D0F"/>
    <w:rsid w:val="002B299E"/>
    <w:rsid w:val="002B7BF6"/>
    <w:rsid w:val="002C12E4"/>
    <w:rsid w:val="002C5299"/>
    <w:rsid w:val="002C5620"/>
    <w:rsid w:val="002C79F1"/>
    <w:rsid w:val="002C7A6B"/>
    <w:rsid w:val="002D2830"/>
    <w:rsid w:val="002D7690"/>
    <w:rsid w:val="002D7C2B"/>
    <w:rsid w:val="002D7DD1"/>
    <w:rsid w:val="002E4B75"/>
    <w:rsid w:val="002F3C78"/>
    <w:rsid w:val="002F7024"/>
    <w:rsid w:val="0030240A"/>
    <w:rsid w:val="003056AA"/>
    <w:rsid w:val="00307CE4"/>
    <w:rsid w:val="003101C1"/>
    <w:rsid w:val="0031315A"/>
    <w:rsid w:val="00317295"/>
    <w:rsid w:val="00317562"/>
    <w:rsid w:val="003202B3"/>
    <w:rsid w:val="00320EE8"/>
    <w:rsid w:val="00325B1B"/>
    <w:rsid w:val="0033133E"/>
    <w:rsid w:val="00335296"/>
    <w:rsid w:val="003366B3"/>
    <w:rsid w:val="00337188"/>
    <w:rsid w:val="003376A2"/>
    <w:rsid w:val="0034360D"/>
    <w:rsid w:val="00343B26"/>
    <w:rsid w:val="003458FE"/>
    <w:rsid w:val="00353C31"/>
    <w:rsid w:val="00356531"/>
    <w:rsid w:val="00363C77"/>
    <w:rsid w:val="0037490E"/>
    <w:rsid w:val="00380EC5"/>
    <w:rsid w:val="00383233"/>
    <w:rsid w:val="00386988"/>
    <w:rsid w:val="00387D29"/>
    <w:rsid w:val="0039066C"/>
    <w:rsid w:val="00391D21"/>
    <w:rsid w:val="00392CA6"/>
    <w:rsid w:val="0039350D"/>
    <w:rsid w:val="00393B3C"/>
    <w:rsid w:val="0039588A"/>
    <w:rsid w:val="003A0CA1"/>
    <w:rsid w:val="003A14C5"/>
    <w:rsid w:val="003A20BA"/>
    <w:rsid w:val="003B4083"/>
    <w:rsid w:val="003B63AB"/>
    <w:rsid w:val="003B6E1E"/>
    <w:rsid w:val="003B7B9B"/>
    <w:rsid w:val="003C2858"/>
    <w:rsid w:val="003D0BAD"/>
    <w:rsid w:val="003D1480"/>
    <w:rsid w:val="003D1539"/>
    <w:rsid w:val="003D349E"/>
    <w:rsid w:val="003E1AC2"/>
    <w:rsid w:val="003E2E2F"/>
    <w:rsid w:val="003E4324"/>
    <w:rsid w:val="003F20B3"/>
    <w:rsid w:val="003F3A04"/>
    <w:rsid w:val="0040722A"/>
    <w:rsid w:val="00410078"/>
    <w:rsid w:val="004125CE"/>
    <w:rsid w:val="0041623E"/>
    <w:rsid w:val="004227A1"/>
    <w:rsid w:val="004231D6"/>
    <w:rsid w:val="00423B7C"/>
    <w:rsid w:val="00424357"/>
    <w:rsid w:val="004263E3"/>
    <w:rsid w:val="00431860"/>
    <w:rsid w:val="00435E63"/>
    <w:rsid w:val="0043754A"/>
    <w:rsid w:val="0044675E"/>
    <w:rsid w:val="0044749B"/>
    <w:rsid w:val="00447FF8"/>
    <w:rsid w:val="004514FD"/>
    <w:rsid w:val="004523BF"/>
    <w:rsid w:val="00454D95"/>
    <w:rsid w:val="0045659C"/>
    <w:rsid w:val="0046032E"/>
    <w:rsid w:val="004665E7"/>
    <w:rsid w:val="00467ECE"/>
    <w:rsid w:val="00470E5B"/>
    <w:rsid w:val="004745F7"/>
    <w:rsid w:val="00482693"/>
    <w:rsid w:val="00485E16"/>
    <w:rsid w:val="0048722E"/>
    <w:rsid w:val="00493F7E"/>
    <w:rsid w:val="004A69E8"/>
    <w:rsid w:val="004B3A2D"/>
    <w:rsid w:val="004B4D64"/>
    <w:rsid w:val="004B6706"/>
    <w:rsid w:val="004D16A2"/>
    <w:rsid w:val="004D2387"/>
    <w:rsid w:val="004D31B1"/>
    <w:rsid w:val="004D70AD"/>
    <w:rsid w:val="004E07C8"/>
    <w:rsid w:val="004E508E"/>
    <w:rsid w:val="004E71E0"/>
    <w:rsid w:val="004F47E7"/>
    <w:rsid w:val="004F5696"/>
    <w:rsid w:val="004F56C4"/>
    <w:rsid w:val="004F7156"/>
    <w:rsid w:val="00501D7C"/>
    <w:rsid w:val="00503327"/>
    <w:rsid w:val="005034A5"/>
    <w:rsid w:val="005038BC"/>
    <w:rsid w:val="005170FD"/>
    <w:rsid w:val="00522C37"/>
    <w:rsid w:val="00523734"/>
    <w:rsid w:val="0052506B"/>
    <w:rsid w:val="005309E1"/>
    <w:rsid w:val="00532437"/>
    <w:rsid w:val="00535877"/>
    <w:rsid w:val="00537EA1"/>
    <w:rsid w:val="00542E02"/>
    <w:rsid w:val="005579FA"/>
    <w:rsid w:val="0056507F"/>
    <w:rsid w:val="00581081"/>
    <w:rsid w:val="00581D66"/>
    <w:rsid w:val="0058532C"/>
    <w:rsid w:val="005856CB"/>
    <w:rsid w:val="005865AB"/>
    <w:rsid w:val="0059521F"/>
    <w:rsid w:val="0059651A"/>
    <w:rsid w:val="00596F11"/>
    <w:rsid w:val="00597F1D"/>
    <w:rsid w:val="005A6F32"/>
    <w:rsid w:val="005A748C"/>
    <w:rsid w:val="005B2876"/>
    <w:rsid w:val="005B4A7A"/>
    <w:rsid w:val="005B56F2"/>
    <w:rsid w:val="005B75C2"/>
    <w:rsid w:val="005C67E3"/>
    <w:rsid w:val="005C6F32"/>
    <w:rsid w:val="005D662D"/>
    <w:rsid w:val="005D70C3"/>
    <w:rsid w:val="005E18A4"/>
    <w:rsid w:val="005E686C"/>
    <w:rsid w:val="005F0BD3"/>
    <w:rsid w:val="005F3A1D"/>
    <w:rsid w:val="005F4BBF"/>
    <w:rsid w:val="00606BAF"/>
    <w:rsid w:val="00606C6F"/>
    <w:rsid w:val="00610348"/>
    <w:rsid w:val="006112AA"/>
    <w:rsid w:val="006123B4"/>
    <w:rsid w:val="00615EC2"/>
    <w:rsid w:val="00620784"/>
    <w:rsid w:val="00630B50"/>
    <w:rsid w:val="006319E4"/>
    <w:rsid w:val="00642FEA"/>
    <w:rsid w:val="00654A5B"/>
    <w:rsid w:val="00656570"/>
    <w:rsid w:val="00656EF3"/>
    <w:rsid w:val="00657813"/>
    <w:rsid w:val="00665A4A"/>
    <w:rsid w:val="00666453"/>
    <w:rsid w:val="006674BB"/>
    <w:rsid w:val="00667C47"/>
    <w:rsid w:val="00672E08"/>
    <w:rsid w:val="00684016"/>
    <w:rsid w:val="00684E3D"/>
    <w:rsid w:val="006926E3"/>
    <w:rsid w:val="00695205"/>
    <w:rsid w:val="00696EF2"/>
    <w:rsid w:val="0069759C"/>
    <w:rsid w:val="00697F72"/>
    <w:rsid w:val="006A1EDB"/>
    <w:rsid w:val="006A2EE5"/>
    <w:rsid w:val="006A76A4"/>
    <w:rsid w:val="006B404A"/>
    <w:rsid w:val="006C0F66"/>
    <w:rsid w:val="006C1740"/>
    <w:rsid w:val="006C1ACA"/>
    <w:rsid w:val="006C200F"/>
    <w:rsid w:val="006C4DB1"/>
    <w:rsid w:val="006D3502"/>
    <w:rsid w:val="006D469E"/>
    <w:rsid w:val="006D5B84"/>
    <w:rsid w:val="006E0A1D"/>
    <w:rsid w:val="006E240F"/>
    <w:rsid w:val="006E5BE7"/>
    <w:rsid w:val="006F131E"/>
    <w:rsid w:val="006F6585"/>
    <w:rsid w:val="00706025"/>
    <w:rsid w:val="007114DF"/>
    <w:rsid w:val="00711A23"/>
    <w:rsid w:val="00713947"/>
    <w:rsid w:val="007306A4"/>
    <w:rsid w:val="00730769"/>
    <w:rsid w:val="00731BFD"/>
    <w:rsid w:val="00735465"/>
    <w:rsid w:val="00740B39"/>
    <w:rsid w:val="00740B95"/>
    <w:rsid w:val="00742777"/>
    <w:rsid w:val="00742CC6"/>
    <w:rsid w:val="00747116"/>
    <w:rsid w:val="0075236C"/>
    <w:rsid w:val="007568EF"/>
    <w:rsid w:val="00760719"/>
    <w:rsid w:val="00763494"/>
    <w:rsid w:val="00764873"/>
    <w:rsid w:val="007655A6"/>
    <w:rsid w:val="00767A4B"/>
    <w:rsid w:val="007710C1"/>
    <w:rsid w:val="00781EC7"/>
    <w:rsid w:val="00782C31"/>
    <w:rsid w:val="00787E5E"/>
    <w:rsid w:val="007900AF"/>
    <w:rsid w:val="0079027C"/>
    <w:rsid w:val="00790FF1"/>
    <w:rsid w:val="007930F6"/>
    <w:rsid w:val="007A0224"/>
    <w:rsid w:val="007A292A"/>
    <w:rsid w:val="007B15E6"/>
    <w:rsid w:val="007C06C1"/>
    <w:rsid w:val="007C5DE8"/>
    <w:rsid w:val="007C67E0"/>
    <w:rsid w:val="007D6895"/>
    <w:rsid w:val="007D761B"/>
    <w:rsid w:val="007E01EE"/>
    <w:rsid w:val="007E563E"/>
    <w:rsid w:val="007E57BE"/>
    <w:rsid w:val="007E6A27"/>
    <w:rsid w:val="007F07C2"/>
    <w:rsid w:val="0080211D"/>
    <w:rsid w:val="0080427C"/>
    <w:rsid w:val="00810398"/>
    <w:rsid w:val="00812795"/>
    <w:rsid w:val="00814F38"/>
    <w:rsid w:val="008154F4"/>
    <w:rsid w:val="00815D32"/>
    <w:rsid w:val="00815D64"/>
    <w:rsid w:val="0082465B"/>
    <w:rsid w:val="008360D2"/>
    <w:rsid w:val="00836259"/>
    <w:rsid w:val="00836AF4"/>
    <w:rsid w:val="00843FD2"/>
    <w:rsid w:val="008445CD"/>
    <w:rsid w:val="0085115D"/>
    <w:rsid w:val="008521DB"/>
    <w:rsid w:val="00853A27"/>
    <w:rsid w:val="00856993"/>
    <w:rsid w:val="00864265"/>
    <w:rsid w:val="00864644"/>
    <w:rsid w:val="00864BD6"/>
    <w:rsid w:val="008701DB"/>
    <w:rsid w:val="00871D27"/>
    <w:rsid w:val="008736B8"/>
    <w:rsid w:val="0088098E"/>
    <w:rsid w:val="00883197"/>
    <w:rsid w:val="008841F6"/>
    <w:rsid w:val="00892DC0"/>
    <w:rsid w:val="008A231C"/>
    <w:rsid w:val="008A393B"/>
    <w:rsid w:val="008D0463"/>
    <w:rsid w:val="008D0571"/>
    <w:rsid w:val="008D16EB"/>
    <w:rsid w:val="008D45F2"/>
    <w:rsid w:val="008D5D98"/>
    <w:rsid w:val="008D6F2A"/>
    <w:rsid w:val="008E1D24"/>
    <w:rsid w:val="008E71BB"/>
    <w:rsid w:val="008F2451"/>
    <w:rsid w:val="008F252D"/>
    <w:rsid w:val="008F7DCE"/>
    <w:rsid w:val="00901089"/>
    <w:rsid w:val="009029CF"/>
    <w:rsid w:val="00906ADB"/>
    <w:rsid w:val="00910689"/>
    <w:rsid w:val="00920B4E"/>
    <w:rsid w:val="009233ED"/>
    <w:rsid w:val="00923940"/>
    <w:rsid w:val="00926E03"/>
    <w:rsid w:val="0093071D"/>
    <w:rsid w:val="00931BCF"/>
    <w:rsid w:val="00931F4B"/>
    <w:rsid w:val="0093203D"/>
    <w:rsid w:val="00932378"/>
    <w:rsid w:val="00932EDE"/>
    <w:rsid w:val="00937391"/>
    <w:rsid w:val="00943104"/>
    <w:rsid w:val="00943400"/>
    <w:rsid w:val="00943FE8"/>
    <w:rsid w:val="0095472C"/>
    <w:rsid w:val="009547F6"/>
    <w:rsid w:val="00954DD5"/>
    <w:rsid w:val="0095677B"/>
    <w:rsid w:val="00957C0C"/>
    <w:rsid w:val="009600D2"/>
    <w:rsid w:val="00971232"/>
    <w:rsid w:val="009763D6"/>
    <w:rsid w:val="009902AF"/>
    <w:rsid w:val="00996E02"/>
    <w:rsid w:val="009A0F71"/>
    <w:rsid w:val="009A26B0"/>
    <w:rsid w:val="009A3E9D"/>
    <w:rsid w:val="009B0CD3"/>
    <w:rsid w:val="009B126F"/>
    <w:rsid w:val="009B47E7"/>
    <w:rsid w:val="009B4C5A"/>
    <w:rsid w:val="009B5B55"/>
    <w:rsid w:val="009C23C6"/>
    <w:rsid w:val="009C7455"/>
    <w:rsid w:val="009C789F"/>
    <w:rsid w:val="009D0F69"/>
    <w:rsid w:val="009D4498"/>
    <w:rsid w:val="009D48CC"/>
    <w:rsid w:val="009D6E6B"/>
    <w:rsid w:val="009E049C"/>
    <w:rsid w:val="009E2B38"/>
    <w:rsid w:val="009E3FF4"/>
    <w:rsid w:val="009E5072"/>
    <w:rsid w:val="009E50C1"/>
    <w:rsid w:val="009F14E8"/>
    <w:rsid w:val="009F33C5"/>
    <w:rsid w:val="009F7377"/>
    <w:rsid w:val="00A00275"/>
    <w:rsid w:val="00A01A06"/>
    <w:rsid w:val="00A04894"/>
    <w:rsid w:val="00A11BEF"/>
    <w:rsid w:val="00A221A7"/>
    <w:rsid w:val="00A2487A"/>
    <w:rsid w:val="00A2505F"/>
    <w:rsid w:val="00A26F5E"/>
    <w:rsid w:val="00A276DA"/>
    <w:rsid w:val="00A27D4F"/>
    <w:rsid w:val="00A31550"/>
    <w:rsid w:val="00A33176"/>
    <w:rsid w:val="00A33F45"/>
    <w:rsid w:val="00A35AD8"/>
    <w:rsid w:val="00A44B68"/>
    <w:rsid w:val="00A468CD"/>
    <w:rsid w:val="00A4782B"/>
    <w:rsid w:val="00A5152E"/>
    <w:rsid w:val="00A52909"/>
    <w:rsid w:val="00A54361"/>
    <w:rsid w:val="00A569FA"/>
    <w:rsid w:val="00A66381"/>
    <w:rsid w:val="00A67542"/>
    <w:rsid w:val="00A71EC9"/>
    <w:rsid w:val="00A7244E"/>
    <w:rsid w:val="00A73F31"/>
    <w:rsid w:val="00A84467"/>
    <w:rsid w:val="00A84BE4"/>
    <w:rsid w:val="00A91BE9"/>
    <w:rsid w:val="00A938F7"/>
    <w:rsid w:val="00AA110F"/>
    <w:rsid w:val="00AA1AAE"/>
    <w:rsid w:val="00AB45E9"/>
    <w:rsid w:val="00AB61E3"/>
    <w:rsid w:val="00AC637C"/>
    <w:rsid w:val="00AC650F"/>
    <w:rsid w:val="00AC66F0"/>
    <w:rsid w:val="00AD28E5"/>
    <w:rsid w:val="00AD52C7"/>
    <w:rsid w:val="00AD5CB0"/>
    <w:rsid w:val="00AE0419"/>
    <w:rsid w:val="00AE343C"/>
    <w:rsid w:val="00AE423D"/>
    <w:rsid w:val="00AF2616"/>
    <w:rsid w:val="00AF474F"/>
    <w:rsid w:val="00AF564C"/>
    <w:rsid w:val="00AF6333"/>
    <w:rsid w:val="00B10BC0"/>
    <w:rsid w:val="00B1219D"/>
    <w:rsid w:val="00B129AD"/>
    <w:rsid w:val="00B15A16"/>
    <w:rsid w:val="00B20D4B"/>
    <w:rsid w:val="00B26577"/>
    <w:rsid w:val="00B30735"/>
    <w:rsid w:val="00B34E6C"/>
    <w:rsid w:val="00B3594D"/>
    <w:rsid w:val="00B35E2A"/>
    <w:rsid w:val="00B362AC"/>
    <w:rsid w:val="00B411A9"/>
    <w:rsid w:val="00B4214F"/>
    <w:rsid w:val="00B432A8"/>
    <w:rsid w:val="00B436AB"/>
    <w:rsid w:val="00B4419F"/>
    <w:rsid w:val="00B505E0"/>
    <w:rsid w:val="00B54637"/>
    <w:rsid w:val="00B56764"/>
    <w:rsid w:val="00B5690E"/>
    <w:rsid w:val="00B63166"/>
    <w:rsid w:val="00B72C82"/>
    <w:rsid w:val="00B77B01"/>
    <w:rsid w:val="00B809D4"/>
    <w:rsid w:val="00B80E33"/>
    <w:rsid w:val="00B82B3D"/>
    <w:rsid w:val="00B86A22"/>
    <w:rsid w:val="00B9142C"/>
    <w:rsid w:val="00B97D55"/>
    <w:rsid w:val="00BA029D"/>
    <w:rsid w:val="00BA276A"/>
    <w:rsid w:val="00BA27B0"/>
    <w:rsid w:val="00BA30EA"/>
    <w:rsid w:val="00BA7A9D"/>
    <w:rsid w:val="00BB08AC"/>
    <w:rsid w:val="00BB4331"/>
    <w:rsid w:val="00BC05DF"/>
    <w:rsid w:val="00BC7394"/>
    <w:rsid w:val="00BC768A"/>
    <w:rsid w:val="00BD0861"/>
    <w:rsid w:val="00BD1DC9"/>
    <w:rsid w:val="00BD3957"/>
    <w:rsid w:val="00BD68F2"/>
    <w:rsid w:val="00BE16B1"/>
    <w:rsid w:val="00BE69F1"/>
    <w:rsid w:val="00BE71A6"/>
    <w:rsid w:val="00BF2458"/>
    <w:rsid w:val="00BF4477"/>
    <w:rsid w:val="00BF5E77"/>
    <w:rsid w:val="00BF6513"/>
    <w:rsid w:val="00C00BF6"/>
    <w:rsid w:val="00C0732E"/>
    <w:rsid w:val="00C12A94"/>
    <w:rsid w:val="00C13EF8"/>
    <w:rsid w:val="00C17F38"/>
    <w:rsid w:val="00C20383"/>
    <w:rsid w:val="00C229E2"/>
    <w:rsid w:val="00C30F27"/>
    <w:rsid w:val="00C33D28"/>
    <w:rsid w:val="00C439C7"/>
    <w:rsid w:val="00C45C19"/>
    <w:rsid w:val="00C503D8"/>
    <w:rsid w:val="00C56DEE"/>
    <w:rsid w:val="00C60A43"/>
    <w:rsid w:val="00C61EEB"/>
    <w:rsid w:val="00C64C29"/>
    <w:rsid w:val="00C75E3F"/>
    <w:rsid w:val="00C85F10"/>
    <w:rsid w:val="00C86693"/>
    <w:rsid w:val="00C87511"/>
    <w:rsid w:val="00C9514F"/>
    <w:rsid w:val="00C95A88"/>
    <w:rsid w:val="00C95AE1"/>
    <w:rsid w:val="00CA09FE"/>
    <w:rsid w:val="00CA3BB9"/>
    <w:rsid w:val="00CA7CB3"/>
    <w:rsid w:val="00CB2B3C"/>
    <w:rsid w:val="00CB4032"/>
    <w:rsid w:val="00CB737D"/>
    <w:rsid w:val="00CC2418"/>
    <w:rsid w:val="00CC26A5"/>
    <w:rsid w:val="00CC598A"/>
    <w:rsid w:val="00CC602A"/>
    <w:rsid w:val="00CD0701"/>
    <w:rsid w:val="00CD0FFE"/>
    <w:rsid w:val="00CD16AC"/>
    <w:rsid w:val="00CD1E7F"/>
    <w:rsid w:val="00CD28C5"/>
    <w:rsid w:val="00CD3CFC"/>
    <w:rsid w:val="00CD4D51"/>
    <w:rsid w:val="00CE2A6C"/>
    <w:rsid w:val="00CE3E84"/>
    <w:rsid w:val="00CE4CA2"/>
    <w:rsid w:val="00CF0D8F"/>
    <w:rsid w:val="00CF1947"/>
    <w:rsid w:val="00CF62DE"/>
    <w:rsid w:val="00CF748B"/>
    <w:rsid w:val="00D00E71"/>
    <w:rsid w:val="00D13AF6"/>
    <w:rsid w:val="00D14E09"/>
    <w:rsid w:val="00D24E35"/>
    <w:rsid w:val="00D25A26"/>
    <w:rsid w:val="00D32305"/>
    <w:rsid w:val="00D3622C"/>
    <w:rsid w:val="00D42FDE"/>
    <w:rsid w:val="00D46987"/>
    <w:rsid w:val="00D472F9"/>
    <w:rsid w:val="00D500DE"/>
    <w:rsid w:val="00D520E9"/>
    <w:rsid w:val="00D562DD"/>
    <w:rsid w:val="00D61E1D"/>
    <w:rsid w:val="00D65DCF"/>
    <w:rsid w:val="00D71857"/>
    <w:rsid w:val="00D72DB4"/>
    <w:rsid w:val="00D741D1"/>
    <w:rsid w:val="00D7484B"/>
    <w:rsid w:val="00D80B76"/>
    <w:rsid w:val="00D85112"/>
    <w:rsid w:val="00D86166"/>
    <w:rsid w:val="00D87236"/>
    <w:rsid w:val="00D92116"/>
    <w:rsid w:val="00DA208E"/>
    <w:rsid w:val="00DA67B3"/>
    <w:rsid w:val="00DA6AB1"/>
    <w:rsid w:val="00DA76ED"/>
    <w:rsid w:val="00DB4C32"/>
    <w:rsid w:val="00DB7FF0"/>
    <w:rsid w:val="00DC3585"/>
    <w:rsid w:val="00DC4F86"/>
    <w:rsid w:val="00DC7F68"/>
    <w:rsid w:val="00DD465D"/>
    <w:rsid w:val="00DD65BF"/>
    <w:rsid w:val="00DD7A32"/>
    <w:rsid w:val="00DE375A"/>
    <w:rsid w:val="00DF1B83"/>
    <w:rsid w:val="00DF6D77"/>
    <w:rsid w:val="00E05AE8"/>
    <w:rsid w:val="00E11504"/>
    <w:rsid w:val="00E16FA3"/>
    <w:rsid w:val="00E220E6"/>
    <w:rsid w:val="00E22486"/>
    <w:rsid w:val="00E236FF"/>
    <w:rsid w:val="00E25E9C"/>
    <w:rsid w:val="00E26FD6"/>
    <w:rsid w:val="00E27D70"/>
    <w:rsid w:val="00E32A27"/>
    <w:rsid w:val="00E363B2"/>
    <w:rsid w:val="00E36C95"/>
    <w:rsid w:val="00E36E26"/>
    <w:rsid w:val="00E47E62"/>
    <w:rsid w:val="00E51BF5"/>
    <w:rsid w:val="00E55738"/>
    <w:rsid w:val="00E56FB5"/>
    <w:rsid w:val="00E643B5"/>
    <w:rsid w:val="00E66072"/>
    <w:rsid w:val="00E665D0"/>
    <w:rsid w:val="00E6776B"/>
    <w:rsid w:val="00E70553"/>
    <w:rsid w:val="00E73A2E"/>
    <w:rsid w:val="00E808CB"/>
    <w:rsid w:val="00E91A49"/>
    <w:rsid w:val="00E96916"/>
    <w:rsid w:val="00E9798C"/>
    <w:rsid w:val="00E97DA1"/>
    <w:rsid w:val="00EA1744"/>
    <w:rsid w:val="00EA2546"/>
    <w:rsid w:val="00EA2CD0"/>
    <w:rsid w:val="00EB0226"/>
    <w:rsid w:val="00EB37F3"/>
    <w:rsid w:val="00EB4D66"/>
    <w:rsid w:val="00EC2C7B"/>
    <w:rsid w:val="00EC552B"/>
    <w:rsid w:val="00ED0FE3"/>
    <w:rsid w:val="00ED1B73"/>
    <w:rsid w:val="00ED27F9"/>
    <w:rsid w:val="00ED297D"/>
    <w:rsid w:val="00ED5057"/>
    <w:rsid w:val="00ED514D"/>
    <w:rsid w:val="00ED66D6"/>
    <w:rsid w:val="00EE2D08"/>
    <w:rsid w:val="00EE5045"/>
    <w:rsid w:val="00EF26D3"/>
    <w:rsid w:val="00EF2B5E"/>
    <w:rsid w:val="00EF5EC1"/>
    <w:rsid w:val="00EF6999"/>
    <w:rsid w:val="00EF6E7D"/>
    <w:rsid w:val="00F03158"/>
    <w:rsid w:val="00F11716"/>
    <w:rsid w:val="00F15E94"/>
    <w:rsid w:val="00F16865"/>
    <w:rsid w:val="00F203A9"/>
    <w:rsid w:val="00F2516F"/>
    <w:rsid w:val="00F25E67"/>
    <w:rsid w:val="00F35CEA"/>
    <w:rsid w:val="00F35DAA"/>
    <w:rsid w:val="00F43815"/>
    <w:rsid w:val="00F43921"/>
    <w:rsid w:val="00F43BA9"/>
    <w:rsid w:val="00F44C90"/>
    <w:rsid w:val="00F46B1D"/>
    <w:rsid w:val="00F473D7"/>
    <w:rsid w:val="00F520C7"/>
    <w:rsid w:val="00F54913"/>
    <w:rsid w:val="00F56ECF"/>
    <w:rsid w:val="00F6365E"/>
    <w:rsid w:val="00F6755E"/>
    <w:rsid w:val="00F71996"/>
    <w:rsid w:val="00F7531E"/>
    <w:rsid w:val="00F83510"/>
    <w:rsid w:val="00F854A2"/>
    <w:rsid w:val="00F87662"/>
    <w:rsid w:val="00F95C87"/>
    <w:rsid w:val="00F960A3"/>
    <w:rsid w:val="00FA09CE"/>
    <w:rsid w:val="00FB0B58"/>
    <w:rsid w:val="00FB21EE"/>
    <w:rsid w:val="00FB4723"/>
    <w:rsid w:val="00FB68FF"/>
    <w:rsid w:val="00FC0371"/>
    <w:rsid w:val="00FC244A"/>
    <w:rsid w:val="00FC3753"/>
    <w:rsid w:val="00FD116F"/>
    <w:rsid w:val="00FD6A90"/>
    <w:rsid w:val="00FD7F4D"/>
    <w:rsid w:val="00FE0379"/>
    <w:rsid w:val="00FE0AF7"/>
    <w:rsid w:val="00FE216B"/>
    <w:rsid w:val="00FE573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3D763"/>
  <w15:docId w15:val="{C428322C-8CE3-4CEA-B20A-7DC3C79F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480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F3A04"/>
    <w:pPr>
      <w:keepNext/>
      <w:widowControl w:val="0"/>
      <w:jc w:val="both"/>
      <w:outlineLvl w:val="0"/>
    </w:pPr>
    <w:rPr>
      <w:rFonts w:ascii="Arial" w:hAnsi="Arial"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3F3A04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rsid w:val="003F3A04"/>
    <w:pPr>
      <w:spacing w:after="120"/>
      <w:ind w:left="283"/>
    </w:pPr>
  </w:style>
  <w:style w:type="paragraph" w:styleId="Encabezado">
    <w:name w:val="header"/>
    <w:basedOn w:val="Normal"/>
    <w:next w:val="Normal"/>
    <w:link w:val="EncabezadoCar"/>
    <w:uiPriority w:val="99"/>
    <w:rsid w:val="003F3A04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gobiernoCar">
    <w:name w:val="gobierno Car"/>
    <w:link w:val="gobierno"/>
    <w:rsid w:val="003F3A04"/>
    <w:rPr>
      <w:rFonts w:ascii="Arial" w:hAnsi="Arial"/>
      <w:sz w:val="24"/>
      <w:szCs w:val="24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3F3A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3A04"/>
  </w:style>
  <w:style w:type="character" w:styleId="Textoennegrita">
    <w:name w:val="Strong"/>
    <w:qFormat/>
    <w:rsid w:val="003F3A04"/>
    <w:rPr>
      <w:b/>
      <w:bCs/>
    </w:rPr>
  </w:style>
  <w:style w:type="character" w:styleId="Hipervnculo">
    <w:name w:val="Hyperlink"/>
    <w:rsid w:val="003F3A04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3F3A04"/>
    <w:rPr>
      <w:sz w:val="20"/>
      <w:szCs w:val="20"/>
    </w:rPr>
  </w:style>
  <w:style w:type="character" w:customStyle="1" w:styleId="TextonotapieCar">
    <w:name w:val="Texto nota pie Car"/>
    <w:link w:val="Textonotapie"/>
    <w:rsid w:val="003F3A04"/>
    <w:rPr>
      <w:lang w:val="es-ES" w:eastAsia="es-ES" w:bidi="ar-SA"/>
    </w:rPr>
  </w:style>
  <w:style w:type="character" w:styleId="Refdenotaalpie">
    <w:name w:val="footnote reference"/>
    <w:rsid w:val="003F3A04"/>
    <w:rPr>
      <w:vertAlign w:val="superscript"/>
    </w:rPr>
  </w:style>
  <w:style w:type="paragraph" w:styleId="Textodeglobo">
    <w:name w:val="Balloon Text"/>
    <w:basedOn w:val="Normal"/>
    <w:semiHidden/>
    <w:rsid w:val="005579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6BA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C66F0"/>
    <w:rPr>
      <w:rFonts w:ascii="Arial" w:hAnsi="Arial"/>
      <w:sz w:val="26"/>
    </w:rPr>
  </w:style>
  <w:style w:type="paragraph" w:styleId="Prrafodelista">
    <w:name w:val="List Paragraph"/>
    <w:basedOn w:val="Normal"/>
    <w:uiPriority w:val="34"/>
    <w:qFormat/>
    <w:rsid w:val="004F7156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A1D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C598A"/>
    <w:rPr>
      <w:rFonts w:ascii="Arial" w:hAnsi="Arial"/>
      <w:b/>
      <w:sz w:val="28"/>
      <w:lang w:val="es-ES_tradnl"/>
    </w:rPr>
  </w:style>
  <w:style w:type="character" w:styleId="Refdecomentario">
    <w:name w:val="annotation reference"/>
    <w:basedOn w:val="Fuentedeprrafopredeter"/>
    <w:semiHidden/>
    <w:unhideWhenUsed/>
    <w:rsid w:val="00E2248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224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2248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224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2248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123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123B4"/>
    <w:rPr>
      <w:color w:val="954F72" w:themeColor="followedHyperlink"/>
      <w:u w:val="single"/>
    </w:rPr>
  </w:style>
  <w:style w:type="character" w:styleId="nfasis">
    <w:name w:val="Emphasis"/>
    <w:uiPriority w:val="20"/>
    <w:qFormat/>
    <w:rsid w:val="00FE03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2225-6229-4B2E-AF88-5C6E4D01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 LA CONVOCATORIA PARA LA CONCESIÓN DE SUBVENCIONES EN RÉGIMEN DE CONCURRENCIA COMPETITIVA CON DESTINO A LA REALIZACIÓN DE ACTIVIDADES CULTURALES DE AYUNTAMIENTOS Y ASOCIACIONES CULTURALES</vt:lpstr>
    </vt:vector>
  </TitlesOfParts>
  <Company/>
  <LinksUpToDate>false</LinksUpToDate>
  <CharactersWithSpaces>3433</CharactersWithSpaces>
  <SharedDoc>false</SharedDoc>
  <HLinks>
    <vt:vector size="18" baseType="variant"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3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LA CONVOCATORIA PARA LA CONCESIÓN DE SUBVENCIONES EN RÉGIMEN DE CONCURRENCIA COMPETITIVA CON DESTINO A LA REALIZACIÓN DE ACTIVIDADES CULTURALES DE AYUNTAMIENTOS Y ASOCIACIONES CULTURALES</dc:title>
  <dc:creator>106698</dc:creator>
  <cp:lastModifiedBy>LAURA LUNA FERNANDEZ</cp:lastModifiedBy>
  <cp:revision>2</cp:revision>
  <cp:lastPrinted>2025-04-11T09:56:00Z</cp:lastPrinted>
  <dcterms:created xsi:type="dcterms:W3CDTF">2026-04-09T12:16:00Z</dcterms:created>
  <dcterms:modified xsi:type="dcterms:W3CDTF">2026-04-09T12:16:00Z</dcterms:modified>
</cp:coreProperties>
</file>